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兴化市明迅不锈钢有限公司(兴化不锈钢制品加工厂)</w:t>
      </w:r>
    </w:p>
    <w:p>
      <w:pPr/>
      <w:r>
        <w:rPr/>
        <w:t xml:space="preserve">商化市明迅不锈钢有限公司是不锈钢型材、扁钢、圆棒、角钢、方钢、六角棒、不锈钢等产品*生产加工的公司，拥有完整、科学</w:t>
      </w:r>
    </w:p>
    <w:p>
      <w:pPr/>
      <w:r>
        <w:rPr/>
        <w:t xml:space="preserve">主营产品：不锈钢制品、型材、管材、线材、管道配件、标准件销售，自营和代理各类商品和技术的进出口业务（国家限制企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15:28:23</w:t>
      </w:r>
    </w:p>
    <w:p>
      <w:pPr/>
      <w:r>
        <w:rPr/>
        <w:t xml:space="preserve">经营模式：</w:t>
      </w:r>
    </w:p>
    <w:p>
      <w:pPr/>
      <w:r>
        <w:rPr/>
        <w:t xml:space="preserve">注册地址：中国 泰州市 兴化市</w:t>
      </w:r>
    </w:p>
    <w:p>
      <w:pPr/>
      <w:r>
        <w:rPr/>
        <w:t xml:space="preserve">企业地址：兴化市戴南镇陈祁工业区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法人代表：许晶晶</w:t>
      </w:r>
    </w:p>
    <w:p>
      <w:pPr/>
      <w:r>
        <w:rPr/>
        <w:t xml:space="preserve">手机号：</w:t>
      </w:r>
    </w:p>
    <w:p>
      <w:pPr/>
      <w:r>
        <w:rPr/>
        <w:t xml:space="preserve">联系人：许晶晶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https://www.yyzq.team/post/178376.html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3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兴化市明迅不锈钢有限公司(兴化不锈钢制品加工厂)</dc:title>
  <dc:description>仅供学习交流使用、请勿用途非法用途。违者后果自负！</dc:description>
  <dc:subject>https://www.yyzq.team/post/178376.html</dc:subject>
  <cp:keywords>企业名录,不锈钢制品,型材,管材,线材,管道配件,标准件销售,自营和代理各类商品和技术的进出口业务（国家限制企,公司</cp:keywords>
  <cp:category>企业名录</cp:category>
  <cp:lastModifiedBy>一叶知秋</cp:lastModifiedBy>
  <dcterms:created xsi:type="dcterms:W3CDTF">2024-09-21T15:23:17+08:00</dcterms:created>
  <dcterms:modified xsi:type="dcterms:W3CDTF">2024-09-21T15:23:17+08:00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