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惠民县大年陈镇普利鑫绳网厂</w:t>
      </w:r>
    </w:p>
    <w:p>
      <w:pPr/>
      <w:r>
        <w:rPr/>
        <w:t xml:space="preserve">山东滨州普利鑫绳网有限公司是一家集生产加工、经销批发的私营独资企业，安全绳、安全网、麻绳，无结网，体育围网，遮阳网，网，井盖网，密目网、安全带、吊装带、施工小线，软梯，仿真草坪等是山东滨州普利鑫绳网有限公司的主营产品。山东滨州普利鑫绳网有限公司是一家经国家相关部门批准注册的企业。山东滨州普利鑫绳网有限公司以雄厚的实力、合理的价格、优良的服务与多家企业建立了长期的合作关系。山东滨州普利鑫绳网有限公司热诚欢迎各界前来参观、考察、洽谈业务。</w:t>
      </w:r>
    </w:p>
    <w:p>
      <w:pPr/>
      <w:r>
        <w:rPr/>
        <w:t xml:space="preserve">主营产品：盖土网，井盖网，无结网，安全网，密目网，遮阳网，无结网，麻绳，安全绳</w:t>
      </w:r>
    </w:p>
    <w:p>
      <w:pPr/>
      <w:r>
        <w:rPr/>
        <w:t xml:space="preserve">主要产品：安全绳，盖土网，密目网，网，遮阳网，井盖网，麻绳，无结网，彩网，白网，软梯，仿真草坪</w:t>
      </w:r>
    </w:p>
    <w:p>
      <w:pPr/>
      <w:r>
        <w:rPr/>
        <w:t xml:space="preserve">注册时间：2021-08-05 00:00:00</w:t>
      </w:r>
    </w:p>
    <w:p>
      <w:pPr/>
      <w:r>
        <w:rPr/>
        <w:t xml:space="preserve">经营模式：生产型</w:t>
      </w:r>
    </w:p>
    <w:p>
      <w:pPr/>
      <w:r>
        <w:rPr/>
        <w:t xml:space="preserve">注册地址：山东滨州市惠民县</w:t>
      </w:r>
    </w:p>
    <w:p>
      <w:pPr/>
      <w:r>
        <w:rPr/>
        <w:t xml:space="preserve">企业地址：大年陈镇工业园区</w:t>
      </w:r>
    </w:p>
    <w:p>
      <w:pPr/>
      <w:r>
        <w:rPr/>
        <w:t xml:space="preserve">企业类型：个体经营</w:t>
      </w:r>
    </w:p>
    <w:p>
      <w:pPr/>
      <w:r>
        <w:rPr/>
        <w:t xml:space="preserve">品牌名称：其他：普利鑫</w:t>
      </w:r>
    </w:p>
    <w:p>
      <w:pPr/>
      <w:r>
        <w:rPr/>
        <w:t xml:space="preserve">企业人数：5</w:t>
      </w:r>
    </w:p>
    <w:p>
      <w:pPr/>
      <w:r>
        <w:rPr/>
        <w:t xml:space="preserve">注册资本：300</w:t>
      </w:r>
    </w:p>
    <w:p>
      <w:pPr/>
      <w:r>
        <w:rPr/>
        <w:t xml:space="preserve">营业额：50</w:t>
      </w:r>
    </w:p>
    <w:p>
      <w:pPr/>
      <w:r>
        <w:rPr/>
        <w:t xml:space="preserve">法人代表：董瑞</w:t>
      </w:r>
    </w:p>
    <w:p>
      <w:pPr/>
      <w:r>
        <w:rPr/>
        <w:t xml:space="preserve">手机号：13176292462</w:t>
      </w:r>
    </w:p>
    <w:p>
      <w:pPr/>
      <w:r>
        <w:rPr/>
        <w:t xml:space="preserve">联系人：董先生</w:t>
      </w:r>
    </w:p>
    <w:p>
      <w:pPr/>
      <w:r>
        <w:rPr/>
        <w:t xml:space="preserve">邮箱：3636880260@qq.com</w:t>
      </w:r>
    </w:p>
    <w:p>
      <w:pPr/>
      <w:r>
        <w:rPr/>
        <w:t xml:space="preserve">文章地址：</w:t>
      </w:r>
      <w:hyperlink r:id="rId7" w:history="1">
        <w:r>
          <w:rPr/>
          <w:t xml:space="preserve">https://www.yyzq.team/post/119300.html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93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惠民县大年陈镇普利鑫绳网厂</dc:title>
  <dc:description>仅供学习交流使用、请勿用途非法用途。违者后果自负！</dc:description>
  <dc:subject>https://www.yyzq.team/post/119300.html</dc:subject>
  <cp:keywords>企业名录,盖土网,井盖网,无结网,安全网,密目网,遮阳网,麻绳,安全绳,生产型公司</cp:keywords>
  <cp:category>企业名录</cp:category>
  <cp:lastModifiedBy>一叶知秋</cp:lastModifiedBy>
  <dcterms:created xsi:type="dcterms:W3CDTF">2024-09-21T18:43:34+08:00</dcterms:created>
  <dcterms:modified xsi:type="dcterms:W3CDTF">2024-09-21T18:43:34+08:00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