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武汉市洪山区时代科研所</w:t>
      </w:r>
    </w:p>
    <w:p>
      <w:pPr/>
      <w:r>
        <w:rPr/>
        <w:t xml:space="preserve">武汉市洪山区时代科研所是一家长期从事PVC建筑排水材料的集开发、生产、营销为一体的新型民营企业，本厂成立于1990年，经过不断创新发展，现已成为武汉较具规模的PVC建筑材料生产企业，工厂技术力量雄厚，拥有一批优秀的生产、经营、管理人才和稳定的*生产队伍，在长期的实践中，形成了独特的生产工艺和管理模式以及人性化的售后服务管理。 　　武汉市洪山区时代科研所厂址位于洪山东湖高新技术开发区花山镇山湖村，厂区占地面积200亩，在职员工近200人。本厂斥资引进国外先进设备和*技术，从国外引进先进数控机械生产线两条，主要生产国家专利产品——PVC新型防攀阻燃落水管（专利号：ZL94 100231.4）　　作为一家讲信誉、重发展的企业，长期以来，武汉市洪山区时代科研所在国内市场上树立了良好的企业形象，本厂“防攀PVC落水管应用技术”项目列为2003年建设部科技成果推广项目，并于2005年10月经中南地区专家考察鉴定，入选《中南地区建筑标准设计建筑图集》。 2009年入选中国建筑标准设计研究院出版的《国家建筑标准设计图集》图集号:09J202-1;    现已在湖北省、浙江省、河南省、湖南省、广东省、广西省、福建省等得到广泛的使用。产品不仅深受全国各地客户的喜爱，并且远销非洲，受到非洲客户的好评。　本公司始终坚持用户至上，*、优价求生存，诚信服务促发展的经营理念，从而使公司的产品销售在市场上的份额不断攀伸。历年来，我厂在各界同行及新老客户的祥和支持下，取得了良好的社会效益和经济效益，欢迎全国各地企业、商家和有识之士前来我公司参观考察，我们将以崭新的姿态，更好地为新老客户服务。</w:t>
      </w:r>
    </w:p>
    <w:p/>
    <w:p>
      <w:pPr/>
      <w:r>
        <w:rPr/>
        <w:t xml:space="preserve"> 武汉洪山区时代科研所，主要经营专利产品：防攀半圆PVC雨水管、成品天沟、玻璃钢化粪池，注册资本300万元，公司是湖北武汉橡胶管的知名企业，公司坚持诚信、互利，为客户提供好的服务和实惠的价格</w:t>
      </w:r>
    </w:p>
    <w:p>
      <w:pPr/>
      <w:r>
        <w:rPr/>
        <w:t xml:space="preserve">主营产品：半圆防攀PVC雨水管</w:t>
      </w:r>
    </w:p>
    <w:p>
      <w:pPr/>
      <w:r>
        <w:rPr/>
        <w:t xml:space="preserve">主要产品：半圆防攀PVC雨水管</w:t>
      </w:r>
    </w:p>
    <w:p>
      <w:pPr/>
      <w:r>
        <w:rPr/>
        <w:t xml:space="preserve">注册时间：2004-07-05 00:00:00</w:t>
      </w:r>
    </w:p>
    <w:p>
      <w:pPr/>
      <w:r>
        <w:rPr/>
        <w:t xml:space="preserve">经营模式：生产型</w:t>
      </w:r>
    </w:p>
    <w:p>
      <w:pPr/>
      <w:r>
        <w:rPr/>
        <w:t xml:space="preserve">注册地址：中国 湖北 武汉市</w:t>
      </w:r>
    </w:p>
    <w:p>
      <w:pPr/>
      <w:r>
        <w:rPr/>
        <w:t xml:space="preserve">企业地址：藏龙岛光谷8号工坊</w:t>
      </w:r>
    </w:p>
    <w:p>
      <w:pPr/>
      <w:r>
        <w:rPr/>
        <w:t xml:space="preserve">企业类型：个体经营</w:t>
      </w:r>
    </w:p>
    <w:p>
      <w:pPr/>
      <w:r>
        <w:rPr/>
        <w:t xml:space="preserve">品牌名称：钱锟牌</w:t>
      </w:r>
    </w:p>
    <w:p>
      <w:pPr/>
      <w:r>
        <w:rPr/>
        <w:t xml:space="preserve">企业人数：51</w:t>
      </w:r>
    </w:p>
    <w:p>
      <w:pPr/>
      <w:r>
        <w:rPr/>
        <w:t xml:space="preserve">注册资本：300</w:t>
      </w:r>
    </w:p>
    <w:p>
      <w:pPr/>
      <w:r>
        <w:rPr/>
        <w:t xml:space="preserve">营业额：0</w:t>
      </w:r>
    </w:p>
    <w:p>
      <w:pPr/>
      <w:r>
        <w:rPr/>
        <w:t xml:space="preserve">法人代表：钱锟</w:t>
      </w:r>
    </w:p>
    <w:p>
      <w:pPr/>
      <w:r>
        <w:rPr/>
        <w:t xml:space="preserve">手机号：15527455369</w:t>
      </w:r>
    </w:p>
    <w:p>
      <w:pPr/>
      <w:r>
        <w:rPr/>
        <w:t xml:space="preserve">联系人：艾女士</w:t>
      </w:r>
    </w:p>
    <w:p>
      <w:pPr/>
      <w:r>
        <w:rPr/>
        <w:t xml:space="preserve">邮箱：1878468104@qq.com</w:t>
      </w:r>
    </w:p>
    <w:p>
      <w:pPr/>
      <w:r>
        <w:rPr/>
        <w:t xml:space="preserve">文章地址：</w:t>
      </w:r>
      <w:hyperlink r:id="rId7" w:history="1">
        <w:r>
          <w:rPr/>
          <w:t xml:space="preserve">https://www.yyzq.team/post/146236.html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62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武汉市洪山区时代科研所</dc:title>
  <dc:description>仅供学习交流使用、请勿用途非法用途。违者后果自负！</dc:description>
  <dc:subject>https://www.yyzq.team/post/146236.html</dc:subject>
  <cp:keywords>企业名录,半圆防攀PVC雨水管,生产型公司</cp:keywords>
  <cp:category>企业名录</cp:category>
  <cp:lastModifiedBy>一叶知秋</cp:lastModifiedBy>
  <dcterms:created xsi:type="dcterms:W3CDTF">2024-09-21T16:19:42+08:00</dcterms:created>
  <dcterms:modified xsi:type="dcterms:W3CDTF">2024-09-21T16:19:42+08:00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