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上海注册公司去哪个部门申请营业执照好一点呢 </w:t>
      </w:r>
    </w:p>
    <w:p>
      <w:pPr/>
      <w:r>
        <w:rPr/>
        <w:t xml:space="preserve">上海注册公司必看！去哪个部门申请营业执照最便捷？</w:t>
      </w:r>
    </w:p>
    <w:p>
      <w:pPr/>
      <w:r>
        <w:rPr/>
        <w:t xml:space="preserve">注册公司是创业的第一步，而办理营业执照则是关键环节。在上海，选择正确的部门申请营业执照至关重要。本文将为您详细介绍上海注册公司申请营业执照的流程和最佳部门选择，助您轻松开启创业之旅。</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p>
    <w:p>
      <w:pPr/>
      <w:r>
        <w:rPr/>
        <w:t xml:space="preserve">一、上海注册公司申请营业执照的必要性</w:t>
      </w:r>
    </w:p>
    <w:p>
      <w:pPr/>
      <w:r>
        <w:rPr/>
        <w:t xml:space="preserve">营业执照是企业合法经营的必要证件，它代表了企业拥有独立法人资格，可以进行各类商业活动。因此，办理营业执照是注册公司的首要任务。</w:t>
      </w:r>
    </w:p>
    <w:p>
      <w:pPr/>
      <w:r>
        <w:rPr/>
        <w:t xml:space="preserve">二、上海注册公司申请营业执照的流程</w:t>
      </w:r>
    </w:p>
    <w:p>
      <w:pPr>
        <w:numPr>
          <w:ilvl w:val="0"/>
          <w:numId w:val="1"/>
        </w:numPr>
      </w:pPr>
      <w:r>
        <w:rPr/>
        <w:t xml:space="preserve">企业名称预先核准在申请营业执照前，需要先进行企业名称的预先核准。可以通过上海市工商行政管理局的网上预约系统进行申请，或亲自前往工商行政管理局窗口办理。</w:t>
      </w:r>
    </w:p>
    <w:p>
      <w:pPr>
        <w:numPr>
          <w:ilvl w:val="0"/>
          <w:numId w:val="1"/>
        </w:numPr>
      </w:pPr>
      <w:r>
        <w:rPr/>
        <w:t xml:space="preserve">准备相关材料根据《中华人民共和国公司登记管理条例》，办理营业执照需要准备以下材料：</w:t>
      </w:r>
    </w:p>
    <w:p>
      <w:pPr>
        <w:numPr>
          <w:ilvl w:val="1"/>
          <w:numId w:val="1"/>
        </w:numPr>
      </w:pPr>
      <w:r>
        <w:rPr/>
        <w:t xml:space="preserve">企业名称预先核准通知书原件及复印件；</w:t>
      </w:r>
    </w:p>
    <w:p>
      <w:pPr>
        <w:numPr>
          <w:ilvl w:val="1"/>
          <w:numId w:val="1"/>
        </w:numPr>
      </w:pPr>
      <w:r>
        <w:rPr/>
        <w:t xml:space="preserve">公司章程原件及复印件；</w:t>
      </w:r>
    </w:p>
    <w:p>
      <w:pPr>
        <w:numPr>
          <w:ilvl w:val="1"/>
          <w:numId w:val="1"/>
        </w:numPr>
      </w:pPr>
      <w:r>
        <w:rPr/>
        <w:t xml:space="preserve">法定代表人的身份证明原件及复印件、居民户口簿或居住证原件及复印件；</w:t>
      </w:r>
    </w:p>
    <w:p>
      <w:pPr>
        <w:numPr>
          <w:ilvl w:val="1"/>
          <w:numId w:val="1"/>
        </w:numPr>
      </w:pPr>
      <w:r>
        <w:rPr/>
        <w:t xml:space="preserve">公司注册资本的证明材料；</w:t>
      </w:r>
    </w:p>
    <w:p>
      <w:pPr>
        <w:numPr>
          <w:ilvl w:val="1"/>
          <w:numId w:val="1"/>
        </w:numPr>
      </w:pPr>
      <w:r>
        <w:rPr/>
        <w:t xml:space="preserve">公司经营场所租赁合同及租赁方的产权证明或租赁证明原件及复印件；</w:t>
      </w:r>
    </w:p>
    <w:p>
      <w:pPr>
        <w:numPr>
          <w:ilvl w:val="1"/>
          <w:numId w:val="1"/>
        </w:numPr>
      </w:pPr>
      <w:r>
        <w:rPr/>
        <w:t xml:space="preserve">公司经营场所的房屋租赁税务发票原件及复印件；</w:t>
      </w:r>
    </w:p>
    <w:p>
      <w:pPr>
        <w:numPr>
          <w:ilvl w:val="1"/>
          <w:numId w:val="1"/>
        </w:numPr>
      </w:pPr>
      <w:r>
        <w:rPr/>
        <w:t xml:space="preserve">其他根据行业要求提供的特定证明材料。</w:t>
      </w:r>
    </w:p>
    <w:p>
      <w:pPr>
        <w:numPr>
          <w:ilvl w:val="0"/>
          <w:numId w:val="1"/>
        </w:numPr>
      </w:pPr>
      <w:r>
        <w:rPr/>
        <w:t xml:space="preserve">提交申请携带以上准备好的材料，前往上海市工商行政管理局窗口进行申请。</w:t>
      </w:r>
    </w:p>
    <w:p>
      <w:pPr>
        <w:numPr>
          <w:ilvl w:val="0"/>
          <w:numId w:val="1"/>
        </w:numPr>
      </w:pPr>
      <w:r>
        <w:rPr/>
        <w:t xml:space="preserve">审核与领取执照工商行政管理局会对提交的材料进行审核，并在一定时间内完成执照的办理。审核通过后，可以到工商行政管理局窗口领取营业执照。</w:t>
      </w:r>
    </w:p>
    <w:p>
      <w:pPr/>
      <w:r>
        <w:rPr/>
        <w:t xml:space="preserve">三、上海注册公司申请营业执照的最佳部门选择</w:t>
      </w:r>
    </w:p>
    <w:p>
      <w:pPr>
        <w:numPr>
          <w:ilvl w:val="0"/>
          <w:numId w:val="2"/>
        </w:numPr>
      </w:pPr>
      <w:r>
        <w:rPr/>
        <w:t xml:space="preserve">上海市工商行政管理局作为上海市工商行政管理部门，上海市工商行政管理局是办理营业执照的官方机构。其服务专业、流程规范，是注册公司申请营业执照的首选部门。</w:t>
      </w:r>
    </w:p>
    <w:p>
      <w:pPr>
        <w:numPr>
          <w:ilvl w:val="0"/>
          <w:numId w:val="2"/>
        </w:numPr>
      </w:pPr>
      <w:r>
        <w:rPr/>
        <w:t xml:space="preserve">一网通办平台上海一网通办平台提供线上办理营业执照服务，方便快捷。注册公司者可以通过该平台提交申请、查询进度，大大提高了办事效率。</w:t>
      </w:r>
    </w:p>
    <w:p>
      <w:pPr>
        <w:numPr>
          <w:ilvl w:val="0"/>
          <w:numId w:val="2"/>
        </w:numPr>
      </w:pPr>
      <w:r>
        <w:rPr/>
        <w:t xml:space="preserve">代理商部分创业者为了节省时间和精力，会选择代理商协助办理营业执照。代理商通常具备丰富的经验和专业知识，可以提供专业指导，但需注意选择正规、信誉良好的代理商。</w:t>
      </w:r>
    </w:p>
    <w:p>
      <w:pPr/>
      <w:r>
        <w:rPr/>
        <w:t xml:space="preserve">四、总结</w:t>
      </w:r>
    </w:p>
    <w:p>
      <w:pPr/>
      <w:r>
        <w:rPr/>
        <w:t xml:space="preserve">在上海注册公司申请营业执照，选择合适的部门至关重要。建议创业者优先考虑上海市工商行政管理局和一网通办平台，以确保办理过程顺利、高效。同时，如需借助代理商协助，务必选择正规、信誉良好的机构。祝您创业成功！</w:t>
      </w:r>
    </w:p>
    <w:p>
      <w:pPr/>
      <w:r>
        <w:rPr/>
        <w:t xml:space="preserve">文章地址：</w:t>
      </w:r>
      <w:hyperlink r:id="rId8" w:history="1">
        <w:r>
          <w:rPr/>
          <w:t xml:space="preserve">https://www.yyzq.team/post/396532.html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541F36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D4B4D76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9653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上海注册公司去哪个部门申请营业执照好一点呢 </dc:title>
  <dc:description>仅供学习交流使用、请勿用途非法用途。违者后果自负！</dc:description>
  <dc:subject>https://www.yyzq.team/post/396532.html</dc:subject>
  <cp:keywords>营业执照,工商行,注册公司,申请,上海</cp:keywords>
  <cp:category>注册公司</cp:category>
  <cp:lastModifiedBy>一叶知秋</cp:lastModifiedBy>
  <dcterms:created xsi:type="dcterms:W3CDTF">2024-09-20T17:29:21+08:00</dcterms:created>
  <dcterms:modified xsi:type="dcterms:W3CDTF">2024-09-20T17:29:21+08:00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