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广州玛域仕花边有限公司</w:t>
      </w:r>
    </w:p>
    <w:p>
      <w:pPr/>
      <w:r>
        <w:rPr/>
        <w:t xml:space="preserve">广州玛域仕花边有限公司是印度玛域仕服装辅料集团下负责中国大陆的花边开发、生产、批发、及进出口贸易于一体的综合性*的花边生产企业，同时也是国内外大型出口企业及品牌服装公司指定花边生产供应商。办公地点坐落于广州海珠区珠江国际轻纺城全球大服装辅料采购中心，工厂位于潮汕，温州两地。拥有稳定的生产实力和成熟的运营团队。</w:t>
      </w:r>
    </w:p>
    <w:p/>
    <w:p/>
    <w:p>
      <w:pPr/>
      <w:r>
        <w:rPr/>
        <w:t xml:space="preserve"> </w:t>
      </w:r>
    </w:p>
    <w:p/>
    <w:p>
      <w:pPr/>
      <w:r>
        <w:rPr/>
        <w:t xml:space="preserve">玛域仕集团18年来旗下设有玛域仕印度公司，玛域仕香港有限公司，广州玛域仕花边有限公司，潮汕电脑绣花厂，浙江电脑绣花厂。 印度玛域仕采购并提供*原材料供应，以及服装加工制造；香港玛域仕负责货物的物流出口，清关货运一条龙服务；广州玛域仕花边专注于花边产品研发，订单追踪，客户跟进，提供前沿的花边款式和*的采购服务。潮汕，温州花边厂供应*精美稳定的花边面料大货。</w:t>
      </w:r>
    </w:p>
    <w:p/>
    <w:p>
      <w:pPr/>
      <w:r>
        <w:rPr/>
        <w:t xml:space="preserve"> </w:t>
      </w:r>
    </w:p>
    <w:p/>
    <w:p>
      <w:pPr/>
      <w:r>
        <w:rPr/>
        <w:t xml:space="preserve">广州玛域仕至创建以来，以货必对版，绝不缺米少码，货期准时，质量保证，对色标准等实践经验赢得广大客户的认可并迅速壮大。我们深谙商业厚德诚信之道，常持经营靠谱，负责，有影响力企业的愿景。为走向世界,振兴行业，集团全员不懈努力。</w:t>
      </w:r>
    </w:p>
    <w:p/>
    <w:p>
      <w:pPr/>
      <w:r>
        <w:rPr/>
        <w:t xml:space="preserve"> </w:t>
      </w:r>
    </w:p>
    <w:p/>
    <w:p>
      <w:pPr/>
      <w:r>
        <w:rPr/>
        <w:t xml:space="preserve">广州玛域仕花边主打经营水溶朵花，水溶面料。提供蕾丝花边、刺绣花边、网布花边、棉线花边、睫毛花边、弹力花边、等上万花边款式样品，支持来样定做，衷心期盼国内外新老客户来电来函，玛域仕全体同仁为为您得到更好的服务鞠躬尽瘁。</w:t>
      </w:r>
    </w:p>
    <w:p/>
    <w:p/>
    <w:p>
      <w:pPr/>
      <w:r>
        <w:rPr/>
        <w:t xml:space="preserve"> </w:t>
      </w:r>
    </w:p>
    <w:p/>
    <w:p>
      <w:pPr/>
      <w:r>
        <w:rPr/>
        <w:t xml:space="preserve">潮汕，浙江电脑绣花厂主要生产水溶类花边面料可根据图样，样板快速估价，基本能满足各类花边面料数量，质量与染色要求。供货稳定，货期准时，*生产，工厂直销。</w:t>
      </w:r>
    </w:p>
    <w:p>
      <w:pPr/>
      <w:r>
        <w:rPr/>
        <w:t xml:space="preserve">主营产品：水溶面料，蕾丝花边，花边面料，棉布刺绣，网布面料，特种复合面料，</w:t>
      </w:r>
    </w:p>
    <w:p>
      <w:pPr/>
      <w:r>
        <w:rPr/>
        <w:t xml:space="preserve">主要产品：水溶面料，水溶花边，水溶领花</w:t>
      </w:r>
    </w:p>
    <w:p>
      <w:pPr/>
      <w:r>
        <w:rPr/>
        <w:t xml:space="preserve">注册时间：2015-12-01 00:00:00</w:t>
      </w:r>
    </w:p>
    <w:p>
      <w:pPr/>
      <w:r>
        <w:rPr/>
        <w:t xml:space="preserve">经营模式：生产型</w:t>
      </w:r>
    </w:p>
    <w:p>
      <w:pPr/>
      <w:r>
        <w:rPr/>
        <w:t xml:space="preserve">注册地址：中国 广东 广州市</w:t>
      </w:r>
    </w:p>
    <w:p>
      <w:pPr/>
      <w:r>
        <w:rPr/>
        <w:t xml:space="preserve">企业地址：珠江国际轻纺城A1栋1101室</w:t>
      </w:r>
    </w:p>
    <w:p>
      <w:pPr/>
      <w:r>
        <w:rPr/>
        <w:t xml:space="preserve">企业类型：合资企业</w:t>
      </w:r>
    </w:p>
    <w:p>
      <w:pPr/>
      <w:r>
        <w:rPr/>
        <w:t xml:space="preserve">品牌名称：</w:t>
      </w:r>
    </w:p>
    <w:p>
      <w:pPr/>
      <w:r>
        <w:rPr/>
        <w:t xml:space="preserve">企业人数：10</w:t>
      </w:r>
    </w:p>
    <w:p>
      <w:pPr/>
      <w:r>
        <w:rPr/>
        <w:t xml:space="preserve">注册资本：100</w:t>
      </w:r>
    </w:p>
    <w:p>
      <w:pPr/>
      <w:r>
        <w:rPr/>
        <w:t xml:space="preserve">营业额：1000</w:t>
      </w:r>
    </w:p>
    <w:p>
      <w:pPr/>
      <w:r>
        <w:rPr/>
        <w:t xml:space="preserve">法人代表：陈洁</w:t>
      </w:r>
    </w:p>
    <w:p>
      <w:pPr/>
      <w:r>
        <w:rPr/>
        <w:t xml:space="preserve">手机号：18926178273</w:t>
      </w:r>
    </w:p>
    <w:p>
      <w:pPr/>
      <w:r>
        <w:rPr/>
        <w:t xml:space="preserve">联系人：陈洁</w:t>
      </w:r>
    </w:p>
    <w:p>
      <w:pPr/>
      <w:r>
        <w:rPr/>
        <w:t xml:space="preserve">邮箱：378180561@qq.com</w:t>
      </w:r>
    </w:p>
    <w:p>
      <w:pPr/>
      <w:r>
        <w:rPr/>
        <w:t xml:space="preserve">文章地址：</w:t>
      </w:r>
      <w:hyperlink r:id="rId7" w:history="1">
        <w:r>
          <w:rPr/>
          <w:t xml:space="preserve">https://www.yyzq.team/post/6463.html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4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广州玛域仕花边有限公司</dc:title>
  <dc:description>仅供学习交流使用、请勿用途非法用途。违者后果自负！</dc:description>
  <dc:subject>https://www.yyzq.team/post/6463.html</dc:subject>
  <cp:keywords>企业名录,水溶面料,蕾丝花边,花边面料,棉布刺绣,网布面料,特种复合面料,生产型公司</cp:keywords>
  <cp:category>企业名录</cp:category>
  <cp:lastModifiedBy>一叶知秋</cp:lastModifiedBy>
  <dcterms:created xsi:type="dcterms:W3CDTF">2024-09-21T16:36:58+08:00</dcterms:created>
  <dcterms:modified xsi:type="dcterms:W3CDTF">2024-09-21T16:36:58+08:00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