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扬州恒一玻璃钢制品有限公司</w:t>
      </w:r>
    </w:p>
    <w:p>
      <w:pPr/>
      <w:r>
        <w:rPr/>
        <w:t xml:space="preserve">                                             扬州恒一玻璃钢制品有限公司是从事玻璃钢门窗及FRP玻璃钢拉挤型材，护管、桥架制造的*生产企业，公司座落在江苏省高邮市八桥工业区内。距京沪高速公路2公里，紧邻京杭大运河，风景优美、交通便利、地理位置优越。  我公司在引进国外技术的基础上，经过自身不断的消化吸收和扬弃，形成了拥有自主知识产权的玻璃钢型材主产能力和成窗加工能力。公司产品通过了国家建筑研究院建筑材料质检中心、国家建筑五金水暖产品质量检验中心的全面检验，均为合格产品。  我公司于二00三年和天津亚泰公司组建为恒泰集团公司，实现了强强联合。联合公司的组建，使产品的研发，技术手段，营销优势更上了一个新的台阶。集团公司具有中国玻璃钢协会会员单位资格，年生产彩色玻璃钢异形型材和其它玻璃钢制品（管材、线材、线缆槽和桥架，型钢等）750余吨，年组装彩色玻璃钢门窗80000平方米。  公司宗旨：用户至上，用户的需要就是我们的追 求。公司依照严格的企业管理制度，优秀的产品质量，良好的售后服务体制构建了通向市场的桥梁，与全国的用户牵手。数十万平方米*的门窗配套工程，显著的社会效益是我公司得以持续发展的基础。我们坚信：一握恒一手，永远是朋友。  作为国家级重点新产品，国家建材总局科技推广项目的玻璃钢门窗制品，以其良好的节能效果、高强性、耐腐性、满足绿色环保的要求、永不变形的特点，越来越受广大消费者亲睐。尤以其色彩的鲜亮、丰富、充分体现小区建筑设计思想，以其高贵、典雅 的内涵满足消费者个性化的追 求。  为进一步促进环保型建材的普及应用，加快住宅产业的发展，恒一公司将会不断地推出新产品来满足社会的需要，为我国基础建设，为广大消费者做出贡献。</w:t>
      </w:r>
    </w:p>
    <w:p>
      <w:pPr/>
      <w:r>
        <w:rPr/>
        <w:t xml:space="preserve">主营产品：玻璃钢制品;玻璃钢门窗;玻璃钢拉挤型材;手糊玻璃钢制品;偶联剂;固化剂;玻璃钢拉挤工艺;阻燃剂;玻璃纤维纱，</w:t>
      </w:r>
    </w:p>
    <w:p>
      <w:pPr/>
      <w:r>
        <w:rPr/>
        <w:t xml:space="preserve">主要产品：玻璃钢制品;玻璃钢门窗;玻璃钢拉挤型材;手糊玻璃钢制品;偶联剂;固化剂;玻璃钢拉挤工艺;阻燃剂;玻璃纤维纱</w:t>
      </w:r>
    </w:p>
    <w:p>
      <w:pPr/>
      <w:r>
        <w:rPr/>
        <w:t xml:space="preserve">注册时间：2009-11-11 10:11:49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江苏 扬州市</w:t>
      </w:r>
    </w:p>
    <w:p>
      <w:pPr/>
      <w:r>
        <w:rPr/>
        <w:t xml:space="preserve">企业地址：中国 江苏 高邮市 江苏省高邮市八桥工业园区</w:t>
      </w:r>
    </w:p>
    <w:p>
      <w:pPr/>
      <w:r>
        <w:rPr/>
        <w:t xml:space="preserve">企业类型：有限责任公司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注册资本：130</w:t>
      </w:r>
    </w:p>
    <w:p>
      <w:pPr/>
      <w:r>
        <w:rPr/>
        <w:t xml:space="preserve">营业额：1</w:t>
      </w:r>
    </w:p>
    <w:p>
      <w:pPr/>
      <w:r>
        <w:rPr/>
        <w:t xml:space="preserve">法人代表：董志武</w:t>
      </w:r>
    </w:p>
    <w:p>
      <w:pPr/>
      <w:r>
        <w:rPr/>
        <w:t xml:space="preserve">手机号：13801441952</w:t>
      </w:r>
    </w:p>
    <w:p>
      <w:pPr/>
      <w:r>
        <w:rPr/>
        <w:t xml:space="preserve">联系人：孙德富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https://www.yyzq.team/post/72894.html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28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扬州恒一玻璃钢制品有限公司</dc:title>
  <dc:description>仅供学习交流使用、请勿用途非法用途。违者后果自负！</dc:description>
  <dc:subject>https://www.yyzq.team/post/72894.html</dc:subject>
  <cp:keywords>企业名录,玻璃钢制品,玻璃钢门窗,玻璃钢拉挤型材,手糊玻璃钢制品,偶联剂,固化剂,玻璃钢拉挤工艺,阻燃剂,玻璃纤维纱,生产加工公司</cp:keywords>
  <cp:category>企业名录</cp:category>
  <cp:lastModifiedBy>一叶知秋</cp:lastModifiedBy>
  <dcterms:created xsi:type="dcterms:W3CDTF">2024-09-21T15:32:11+08:00</dcterms:created>
  <dcterms:modified xsi:type="dcterms:W3CDTF">2024-09-21T15:32:11+08:00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