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天津瑞轴精工国际贸易有限公司</w:t>
      </w:r>
    </w:p>
    <w:p>
      <w:pPr/>
      <w:r>
        <w:rPr/>
        <w:t xml:space="preserve">天津瑞轴精工国际贸易有限公司坐落于天津滨海高新技术产业开发区华苑科技园，是一家经对外贸易主管部门批准具有独立!进出口资格的贸易公司，公司依托沿海天津港的地理优势，凭借雄厚的实力，服务中国大陆地区的(SKF)轴承客户.*销售瑞典(SKF).日本NSK.德国FAG-INA轴承.美国TIMKEN.以及日本NTN.IKO.THK.FYH.ASAHI.EZO.NMB.NACHI轴承韩国SAMICK轴承.法国SNR轴承及国内轴承，总投资100万，拥有员工近20人。  天津瑞轴精工国际贸易有限公司是一家个体经营，注册资本为100万，法人代表侯经理，所在地区位于北京通州区,主营产品或服务为各种SKF轴承,FAG轴承,NSK轴承,NTN轴承,INA轴承。我们以诚信、实力和质量获得业界的高度认可，坚持以客户为核心，“质量到位、服务*”的经营理念为广大客户提供*的服务。欢迎各界朋友莅临天津瑞轴精工国际贸易有限公司参观、指导和业务洽谈。您如果对我们感兴趣的话，可以直接联系我们或者留下联系方式。联系人何佳，电话：，手机：，传真：，联系地址：北京通州区华苑产业园区榕苑路15号。</w:t>
      </w:r>
    </w:p>
    <w:p>
      <w:pPr/>
      <w:r>
        <w:rPr/>
        <w:t xml:space="preserve">主营产品：SKF轴承,FAG轴承,NSK轴承,NTN轴承,INA轴承</w:t>
      </w:r>
    </w:p>
    <w:p>
      <w:pPr/>
      <w:r>
        <w:rPr/>
        <w:t xml:space="preserve">主要产品：SKF轴承,FAG轴承,NSK轴承,NTN轴承,INA轴承</w:t>
      </w:r>
    </w:p>
    <w:p>
      <w:pPr/>
      <w:r>
        <w:rPr/>
        <w:t xml:space="preserve">注册时间：2000-12-08 00:00:00</w:t>
      </w:r>
    </w:p>
    <w:p>
      <w:pPr/>
      <w:r>
        <w:rPr/>
        <w:t xml:space="preserve">经营模式：贸易型</w:t>
      </w:r>
    </w:p>
    <w:p>
      <w:pPr/>
      <w:r>
        <w:rPr/>
        <w:t xml:space="preserve">注册地址：中国 北京 通州区</w:t>
      </w:r>
    </w:p>
    <w:p>
      <w:pPr/>
      <w:r>
        <w:rPr/>
        <w:t xml:space="preserve">企业地址：天津市华苑产业园区榕苑路15号</w:t>
      </w:r>
    </w:p>
    <w:p>
      <w:pPr/>
      <w:r>
        <w:rPr/>
        <w:t xml:space="preserve">企业类型：个体经营</w:t>
      </w:r>
    </w:p>
    <w:p>
      <w:pPr/>
      <w:r>
        <w:rPr/>
        <w:t xml:space="preserve">品牌名称：|Product.Brand|</w:t>
      </w:r>
    </w:p>
    <w:p>
      <w:pPr/>
      <w:r>
        <w:rPr/>
        <w:t xml:space="preserve">企业人数：100</w:t>
      </w:r>
    </w:p>
    <w:p>
      <w:pPr/>
      <w:r>
        <w:rPr/>
        <w:t xml:space="preserve">注册资本：100</w:t>
      </w:r>
    </w:p>
    <w:p>
      <w:pPr/>
      <w:r>
        <w:rPr/>
        <w:t xml:space="preserve">营业额：100</w:t>
      </w:r>
    </w:p>
    <w:p>
      <w:pPr/>
      <w:r>
        <w:rPr/>
        <w:t xml:space="preserve">法人代表：侯经理</w:t>
      </w:r>
    </w:p>
    <w:p>
      <w:pPr/>
      <w:r>
        <w:rPr/>
        <w:t xml:space="preserve">手机号：022-58627251</w:t>
      </w:r>
    </w:p>
    <w:p>
      <w:pPr/>
      <w:r>
        <w:rPr/>
        <w:t xml:space="preserve">联系人：何佳</w:t>
      </w:r>
    </w:p>
    <w:p>
      <w:pPr/>
      <w:r>
        <w:rPr/>
        <w:t xml:space="preserve">邮箱：skfchina1@163.com</w:t>
      </w:r>
    </w:p>
    <w:p>
      <w:pPr/>
      <w:r>
        <w:rPr/>
        <w:t xml:space="preserve">文章地址：</w:t>
      </w:r>
      <w:hyperlink r:id="rId7" w:history="1">
        <w:r>
          <w:rPr/>
          <w:t xml:space="preserve">https://www.yyzq.team/post/109376.html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93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天津瑞轴精工国际贸易有限公司</dc:title>
  <dc:description>仅供学习交流使用、请勿用途非法用途。违者后果自负！</dc:description>
  <dc:subject>https://www.yyzq.team/post/109376.html</dc:subject>
  <cp:keywords>企业名录,SKF轴承,FAG轴承,NSK轴承,NTN轴承,INA轴承,贸易型公司</cp:keywords>
  <cp:category>企业名录</cp:category>
  <cp:lastModifiedBy>一叶知秋</cp:lastModifiedBy>
  <dcterms:created xsi:type="dcterms:W3CDTF">2024-09-21T13:41:09+08:00</dcterms:created>
  <dcterms:modified xsi:type="dcterms:W3CDTF">2024-09-21T13:41:09+08:00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