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北京企业建站 </w:t>
      </w:r>
    </w:p>
    <w:p>
      <w:pPr/>
      <w:r>
        <w:rPr/>
        <w:t xml:space="preserve">北京企业建站：助力企业互联网转型升级</w:t>
      </w:r>
    </w:p>
    <w:p>
      <w:pPr/>
      <w:r>
        <w:rPr/>
        <w:t xml:space="preserve">随着互联网的快速发展，企业建站已经成为企业提升品牌形象、拓展市场的重要手段。在北京这样一个充满活力和机遇的城市，企业建站更是成为企业发展的关键。本文将为您详细解析北京企业建站的必要性、特点和优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一、北京企业建站的必要性</w:t>
      </w:r>
    </w:p>
    <w:p>
      <w:pPr>
        <w:numPr>
          <w:ilvl w:val="0"/>
          <w:numId w:val="1"/>
        </w:numPr>
      </w:pPr>
      <w:r>
        <w:rPr/>
        <w:t xml:space="preserve">提升品牌形象</w:t>
      </w:r>
    </w:p>
    <w:p>
      <w:pPr/>
      <w:r>
        <w:rPr/>
        <w:t xml:space="preserve">一个专业、美观、易用的企业网站，能够展示企业的实力、文化和价值观，提升品牌形象。在北京，竞争激烈的市场环境中，企业建站有助于树立良好的企业形象，增强消费者对企业的信任。</w:t>
      </w:r>
    </w:p>
    <w:p>
      <w:pPr>
        <w:numPr>
          <w:ilvl w:val="0"/>
          <w:numId w:val="2"/>
        </w:numPr>
      </w:pPr>
      <w:r>
        <w:rPr/>
        <w:t xml:space="preserve">拓展市场</w:t>
      </w:r>
    </w:p>
    <w:p>
      <w:pPr/>
      <w:r>
        <w:rPr/>
        <w:t xml:space="preserve">互联网打破了地域限制，企业建站可以帮助企业拓展市场，吸引更多潜在客户。北京作为我国首都，汇聚了众多企业和人才，企业建站有助于在北京乃至全国范围内扩大企业影响力。</w:t>
      </w:r>
    </w:p>
    <w:p>
      <w:pPr>
        <w:numPr>
          <w:ilvl w:val="0"/>
          <w:numId w:val="3"/>
        </w:numPr>
      </w:pPr>
      <w:r>
        <w:rPr/>
        <w:t xml:space="preserve">提高销售业绩</w:t>
      </w:r>
    </w:p>
    <w:p>
      <w:pPr/>
      <w:r>
        <w:rPr/>
        <w:t xml:space="preserve">企业建站可以实现在线销售、咨询、预约等功能，提高销售效率。通过网站数据分析，企业可以了解客户需求，优化产品和服务，从而提高销售业绩。</w:t>
      </w:r>
    </w:p>
    <w:p>
      <w:pPr>
        <w:numPr>
          <w:ilvl w:val="0"/>
          <w:numId w:val="4"/>
        </w:numPr>
      </w:pPr>
      <w:r>
        <w:rPr/>
        <w:t xml:space="preserve">节省成本</w:t>
      </w:r>
    </w:p>
    <w:p>
      <w:pPr/>
      <w:r>
        <w:rPr/>
        <w:t xml:space="preserve">与传统的线下推广方式相比，企业建站具有成本优势。通过网站进行宣传和推广，企业可以节省广告费用，提高营销效果。</w:t>
      </w:r>
    </w:p>
    <w:p>
      <w:pPr/>
      <w:r>
        <w:rPr/>
        <w:t xml:space="preserve">二、北京企业建站的特点</w:t>
      </w:r>
    </w:p>
    <w:p>
      <w:pPr>
        <w:numPr>
          <w:ilvl w:val="0"/>
          <w:numId w:val="5"/>
        </w:numPr>
      </w:pPr>
      <w:r>
        <w:rPr/>
        <w:t xml:space="preserve">个性化设计</w:t>
      </w:r>
    </w:p>
    <w:p>
      <w:pPr/>
      <w:r>
        <w:rPr/>
        <w:t xml:space="preserve">针对不同行业和企业的需求，北京企业建站提供个性化设计服务，使网站更具特色，符合企业品牌形象。</w:t>
      </w:r>
    </w:p>
    <w:p>
      <w:pPr>
        <w:numPr>
          <w:ilvl w:val="0"/>
          <w:numId w:val="6"/>
        </w:numPr>
      </w:pPr>
      <w:r>
        <w:rPr/>
        <w:t xml:space="preserve">高度可定制化</w:t>
      </w:r>
    </w:p>
    <w:p>
      <w:pPr/>
      <w:r>
        <w:rPr/>
        <w:t xml:space="preserve">企业可以根据自身需求，对网站功能进行高度定制，满足企业运营和营销需求。</w:t>
      </w:r>
    </w:p>
    <w:p>
      <w:pPr>
        <w:numPr>
          <w:ilvl w:val="0"/>
          <w:numId w:val="7"/>
        </w:numPr>
      </w:pPr>
      <w:r>
        <w:rPr/>
        <w:t xml:space="preserve">稳定、安全</w:t>
      </w:r>
    </w:p>
    <w:p>
      <w:pPr/>
      <w:r>
        <w:rPr/>
        <w:t xml:space="preserve">北京企业建站采用先进的技术和设备，确保网站稳定、安全运行，保障企业数据安全。</w:t>
      </w:r>
    </w:p>
    <w:p>
      <w:pPr>
        <w:numPr>
          <w:ilvl w:val="0"/>
          <w:numId w:val="8"/>
        </w:numPr>
      </w:pPr>
      <w:r>
        <w:rPr/>
        <w:t xml:space="preserve">优化搜索引擎排名</w:t>
      </w:r>
    </w:p>
    <w:p>
      <w:pPr/>
      <w:r>
        <w:rPr/>
        <w:t xml:space="preserve">通过SEO优化，北京企业建站助力企业提高搜索引擎排名，提升网站曝光度。</w:t>
      </w:r>
    </w:p>
    <w:p>
      <w:pPr/>
      <w:r>
        <w:rPr/>
        <w:t xml:space="preserve">三、北京企业建站的优势</w:t>
      </w:r>
    </w:p>
    <w:p>
      <w:pPr>
        <w:numPr>
          <w:ilvl w:val="0"/>
          <w:numId w:val="9"/>
        </w:numPr>
      </w:pPr>
      <w:r>
        <w:rPr/>
        <w:t xml:space="preserve">丰富的行业经验</w:t>
      </w:r>
    </w:p>
    <w:p>
      <w:pPr/>
      <w:r>
        <w:rPr/>
        <w:t xml:space="preserve">北京企业建站拥有丰富的行业经验，能够为客户提供专业、高效的建站服务。</w:t>
      </w:r>
    </w:p>
    <w:p>
      <w:pPr>
        <w:numPr>
          <w:ilvl w:val="0"/>
          <w:numId w:val="10"/>
        </w:numPr>
      </w:pPr>
      <w:r>
        <w:rPr/>
        <w:t xml:space="preserve">专业的技术团队</w:t>
      </w:r>
    </w:p>
    <w:p>
      <w:pPr/>
      <w:r>
        <w:rPr/>
        <w:t xml:space="preserve">企业建站拥有一支专业的技术团队，为用户提供全方位的技术支持和售后服务。</w:t>
      </w:r>
    </w:p>
    <w:p>
      <w:pPr>
        <w:numPr>
          <w:ilvl w:val="0"/>
          <w:numId w:val="11"/>
        </w:numPr>
      </w:pPr>
      <w:r>
        <w:rPr/>
        <w:t xml:space="preserve">创新的设计理念</w:t>
      </w:r>
    </w:p>
    <w:p>
      <w:pPr/>
      <w:r>
        <w:rPr/>
        <w:t xml:space="preserve">企业建站紧跟行业发展趋势，为客户提供创新、时尚的设计方案。</w:t>
      </w:r>
    </w:p>
    <w:p>
      <w:pPr>
        <w:numPr>
          <w:ilvl w:val="0"/>
          <w:numId w:val="12"/>
        </w:numPr>
      </w:pPr>
      <w:r>
        <w:rPr/>
        <w:t xml:space="preserve">全方位的营销策略</w:t>
      </w:r>
    </w:p>
    <w:p>
      <w:pPr/>
      <w:r>
        <w:rPr/>
        <w:t xml:space="preserve">企业建站结合企业需求，制定全方位的营销策略，助力企业提升品牌知名度和市场份额。</w:t>
      </w:r>
    </w:p>
    <w:p>
      <w:pPr/>
      <w:r>
        <w:rPr/>
        <w:t xml:space="preserve">北京企业建站是企业在互联网时代实现转型升级的重要途径。通过专业、高效的企业建站服务，企业可以提升品牌形象、拓展市场、提高销售业绩，实现可持续发展。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https://www.yyzq.team/post/387622.html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56F20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C1385D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7095EC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097525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755BA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B5B4CC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9E4176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EE361219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02156A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915ACC5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3A355D7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C11BEDD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6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北京企业建站 </dc:title>
  <dc:description>仅供学习交流使用、请勿用途非法用途。违者后果自负！</dc:description>
  <dc:subject>https://www.yyzq.team/post/387622.html</dc:subject>
  <cp:keywords>企业建站,北京,企业,提升,提高</cp:keywords>
  <cp:category>60秒读懂世界</cp:category>
  <cp:lastModifiedBy>一叶知秋</cp:lastModifiedBy>
  <dcterms:created xsi:type="dcterms:W3CDTF">2024-09-20T17:48:07+08:00</dcterms:created>
  <dcterms:modified xsi:type="dcterms:W3CDTF">2024-09-20T17:48:07+08:00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