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武汉兴银河有限公司</w:t>
      </w:r>
    </w:p>
    <w:p>
      <w:pPr/>
      <w:r>
        <w:rPr/>
        <w:t xml:space="preserve">武汉兴银河有限公司和进出口有限公司是以无机化工、有机化工、精细化工、香精香料、食品添加剂、医药原料及中间体等经营、销售为一体的高科技化工企业。公司位于武漢市江汉区发展大道,交通十分便捷。     我公司华中地区总经销双氧水，品质保证，受到广大客户的一致好评。   公司近几年,外贸部广泛开展国外客户,其中以纯碱,硫化碱,片碱等无机产品出口为主.公司产品广泛用于纺织印染、造纸、玻璃陶瓷、医药、发酵、洗涤、鱼药、食品等行业。为了更好的为广大客户服务，我公司新设有专门的信息部和售后服务部。无论你对产品有任何的疑问，我们都会为您细心解答。    公司在华中地区内先采取门市店铺，亲门走访，网络营销三位结合的模式，多年来，在湖北省内形成了稳定健全的销售网络。同时广大发展全国业务，在河南，广东设有办事处，辐射面积越来越广，服务质量却从未降低。    我司全体员工将不懈的努力,执着地追求*的质量和完美的品牌及企业形象,秉承“坦诚、勤奋、求精、向上”的企业精神,奉行"质量是生命、服务是灵魂"的企业经营理念,以*的产品和*的服务,满足市场的需求。我们"银河人"永远迎接市场的挑战!  真诚欢迎海内外客户来洽谈贸易,合作经营,共创辉煌。</w:t>
      </w:r>
    </w:p>
    <w:p>
      <w:pPr/>
      <w:r>
        <w:rPr/>
        <w:t xml:space="preserve">主营产品：有机化工原料及中间体</w:t>
      </w:r>
    </w:p>
    <w:p>
      <w:pPr/>
      <w:r>
        <w:rPr/>
        <w:t xml:space="preserve">主要产品：葡糖糖醛酸钠</w:t>
      </w:r>
    </w:p>
    <w:p>
      <w:pPr/>
      <w:r>
        <w:rPr/>
        <w:t xml:space="preserve">注册时间：2012-02-23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武汉市</w:t>
      </w:r>
    </w:p>
    <w:p>
      <w:pPr/>
      <w:r>
        <w:rPr/>
        <w:t xml:space="preserve">企业地址：武汉市汉口江汉区振兴路25号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品牌名称：兴银河</w:t>
      </w:r>
    </w:p>
    <w:p>
      <w:pPr/>
      <w:r>
        <w:rPr/>
        <w:t xml:space="preserve">企业人数：230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法人代表：余萍</w:t>
      </w:r>
    </w:p>
    <w:p>
      <w:pPr/>
      <w:r>
        <w:rPr/>
        <w:t xml:space="preserve">手机号：13307112635</w:t>
      </w:r>
    </w:p>
    <w:p>
      <w:pPr/>
      <w:r>
        <w:rPr/>
        <w:t xml:space="preserve">联系人：李智鑫</w:t>
      </w:r>
    </w:p>
    <w:p>
      <w:pPr/>
      <w:r>
        <w:rPr/>
        <w:t xml:space="preserve">邮箱：hbxyhhglzx05@163.com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https://www.yyzq.team/post/49563.html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5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武汉兴银河有限公司</dc:title>
  <dc:description>仅供学习交流使用、请勿用途非法用途。违者后果自负！</dc:description>
  <dc:subject>https://www.yyzq.team/post/49563.html</dc:subject>
  <cp:keywords>企业名录,有机化工原料及中间体,生产型公司</cp:keywords>
  <cp:category>企业名录</cp:category>
  <cp:lastModifiedBy>一叶知秋</cp:lastModifiedBy>
  <dcterms:created xsi:type="dcterms:W3CDTF">2024-09-21T18:35:25+08:00</dcterms:created>
  <dcterms:modified xsi:type="dcterms:W3CDTF">2024-09-21T18:35:25+08:00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