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杨明泽人工合成洗面奶</w:t>
      </w:r>
    </w:p>
    <w:p>
      <w:pPr/>
      <w:r>
        <w:rPr/>
        <w:t xml:space="preserve">小实验</w:t>
      </w:r>
    </w:p>
    <w:p>
      <w:pPr/>
      <w:r>
        <w:rPr/>
        <w:t xml:space="preserve">杨明泽</w:t>
      </w:r>
    </w:p>
    <w:p>
      <w:pPr/>
      <w:r>
        <w:rPr/>
        <w:t xml:space="preserve">化学千变万化，实验循规探秘。</w:t>
      </w:r>
    </w:p>
    <w:p>
      <w:pPr/>
      <w:r>
        <w:rPr/>
        <w:t xml:space="preserve">今天我要做的实验是：人工合成洗面奶。</w:t>
      </w:r>
    </w:p>
    <w:p>
      <w:pPr/>
      <w:r>
        <w:rPr/>
        <w:t xml:space="preserve">一大早我就往桌上准备好了试验需要用的器材共有8样： 1个量杯，1个纸杯，2个透明玻璃杯，食用油20mI，纯净水100ml，洗洁精1瓶，一次性筷子1支。为节约实验器材，食用油装在纸杯中待用，1个玻璃杯装纯净水，1个玻璃杯操作实验时使用</w:t>
      </w:r>
    </w:p>
    <w:p>
      <w:pPr/>
      <w:r>
        <w:rPr/>
        <w:t xml:space="preserve">实验就这样先开始了：</w:t>
      </w:r>
    </w:p>
    <w:p>
      <w:pPr/>
      <w:r>
        <w:rPr/>
        <w:t xml:space="preserve">第一步：我用量杯计量出纯净水20mI倒进空玻璃杯中;</w:t>
      </w:r>
    </w:p>
    <w:p>
      <w:pPr/>
      <w:r>
        <w:rPr/>
        <w:t xml:space="preserve">第二步：将10ml食用油倒入20m|纯净水的玻璃杯中。</w:t>
      </w:r>
    </w:p>
    <w:p>
      <w:pPr/>
      <w:r>
        <w:rPr/>
        <w:t xml:space="preserve">这时会看见杯子中：水油是分离状态，下面是水，上层是食用油。2种物质不相溶。1次性筷子该上场啦！我用筷子快速顺时针搅拌杯中的水和油2分钟后，停下搅拌瞬间杯中的水变成了桔黄色，从杯底往上看，水慢慢的变清了油一点一点的往上走，经过几分钟的等待油和水还是分开了。此刻你肯定会问：为什么水和油是分离的？</w:t>
      </w:r>
    </w:p>
    <w:p>
      <w:pPr/>
      <w:r>
        <w:rPr/>
        <w:t xml:space="preserve">?           原来水和油的密度不同，自然它们俩就不会融合啦。油的密度小，水的密度大。密度小的油一比密度大的水轻。所以油才会漂浮在水的上面。</w:t>
      </w:r>
    </w:p>
    <w:p>
      <w:pPr/>
      <w:r>
        <w:rPr/>
        <w:t xml:space="preserve">?要水和油2种互不相溶的物质相溶在一起，这个时候就需要一个叫乳化剂的物质了。它能够使乳浊液稳定的表面活性剂，它就像植物需要阳光进行光合作用般的重要，有了乳化剂油和水就会紧紧的拥抱在一起。今天的乳化剂用洗洁精代替，洗洁精也是就化剂的一种哦。</w:t>
      </w:r>
    </w:p>
    <w:p>
      <w:pPr/>
      <w:r>
        <w:rPr/>
        <w:t xml:space="preserve">那么请接着看下面的魔法：</w:t>
      </w:r>
    </w:p>
    <w:p>
      <w:pPr/>
      <w:r>
        <w:rPr/>
        <w:t xml:space="preserve">第三步：往水油中加了5mI洗洁精，用筷子:轻轻搅了几下后神奇的事情发生了：水和油难舍难分了，杯中变成了乳白色的混浊液体了。这就是我今天实验的作品：人工合成洗面脸。</w:t>
      </w:r>
    </w:p>
    <w:p>
      <w:pPr/>
      <w:r>
        <w:rPr/>
        <w:t xml:space="preserve">今天的实验，真是又动手，又动脑，又乐趣十足，真是太有有趣了！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可以看出小作者拥有非常丰富的科学知识积累和较强的动手能力，并实践于整个实验过程之中。“人工合成洗面奶”这个小实验的过程描述详尽而全面，文章脉络十分清晰，结合大量科学知识使读者阅读起来饶有兴致，也懂得了许多科学知识。如果能将文章结构层次更加精简一些会使文章更出彩哦。希望你能继续保持对知识的积累，对科学的热爱，加油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小实验|人工合成洗面奶</w:t>
      </w:r>
    </w:p>
    <w:p>
      <w:pPr/>
      <w:r>
        <w:rPr/>
        <w:t xml:space="preserve">杨明泽人工合成洗面奶</w:t>
      </w:r>
    </w:p>
    <w:p>
      <w:pPr/>
      <w:r>
        <w:rPr/>
        <w:t xml:space="preserve">小实验杨明泽</w:t>
      </w:r>
    </w:p>
    <w:p>
      <w:pPr/>
      <w:r>
        <w:rPr/>
        <w:t xml:space="preserve">小实验丨人工合成洗面奶</w:t>
      </w:r>
    </w:p>
    <w:p>
      <w:pPr/>
      <w:r>
        <w:rPr/>
        <w:t xml:space="preserve">人工合成洗面奶——杨明泽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杨明泽人工合成洗面奶</dc:title>
  <dc:description>仅供学习交流使用、请勿用途非法用途。违者后果自负！</dc:description>
  <dc:subject>https://www.yyzq.team/post/269526.html</dc:subject>
  <cp:keywords>其他作文,其他素材,其他范文</cp:keywords>
  <cp:category>作文素材</cp:category>
  <cp:lastModifiedBy>一叶知秋</cp:lastModifiedBy>
  <dcterms:created xsi:type="dcterms:W3CDTF">2024-09-21T15:49:45+08:00</dcterms:created>
  <dcterms:modified xsi:type="dcterms:W3CDTF">2024-09-21T15:49:45+08:00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