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宣城晶瑞新材料有限公司</w:t>
      </w:r>
    </w:p>
    <w:p>
      <w:pPr/>
      <w:r>
        <w:rPr/>
        <w:t xml:space="preserve">宣城晶瑞新材料有限公司位于安徽省宣城高新技术产业开发区，是一家从事纳米新材料技术研究、生产以及应用的企业。</w:t>
      </w:r>
    </w:p>
    <w:p/>
    <w:p>
      <w:pPr/>
      <w:r>
        <w:rPr/>
        <w:t xml:space="preserve">    现生产的产品有：纳米二氧化钛，纳米氧化铝，纳米二氧化锆，纳米二氧化硅，纳米，纳米氧化镁，纳米稀土，纳米助剂，纳米涂层材料，光触媒，等系列粉体、液体、制剂产品。  </w:t>
      </w:r>
    </w:p>
    <w:p/>
    <w:p>
      <w:pPr/>
      <w:r>
        <w:rPr/>
        <w:t xml:space="preserve">    产品已经广泛用于航空航天、卫星、半导体、5G、电子通讯、新能源、催化剂、精密功能陶瓷、耐火材料、光触媒、橡胶、油墨、塑料、化妆品、服装等领域。深受国内外广大客户好评。</w:t>
      </w:r>
    </w:p>
    <w:p>
      <w:pPr/>
      <w:r>
        <w:rPr/>
        <w:t xml:space="preserve">主营产品：纳米二氧化钛|纳米氧化铝|纳米二氧化锆|纳米二氧化硅|纳米氧化锌</w:t>
      </w:r>
    </w:p>
    <w:p>
      <w:pPr/>
      <w:r>
        <w:rPr/>
        <w:t xml:space="preserve">主要产品：纳米二氧化钛|纳米氧化铝|纳米二氧化锆|纳米二氧化硅|纳米氧化锌</w:t>
      </w:r>
    </w:p>
    <w:p>
      <w:pPr/>
      <w:r>
        <w:rPr/>
        <w:t xml:space="preserve">注册时间：2019-12-11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注册地址：安徽宣城市</w:t>
      </w:r>
    </w:p>
    <w:p>
      <w:pPr/>
      <w:r>
        <w:rPr/>
        <w:t xml:space="preserve">企业地址：宣州经济开发区麒麟大道40号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企业人数：125</w:t>
      </w:r>
    </w:p>
    <w:p>
      <w:pPr/>
      <w:r>
        <w:rPr/>
        <w:t xml:space="preserve">注册资本：3368</w:t>
      </w:r>
    </w:p>
    <w:p>
      <w:pPr/>
      <w:r>
        <w:rPr/>
        <w:t xml:space="preserve">营业额：10000</w:t>
      </w:r>
    </w:p>
    <w:p>
      <w:pPr/>
      <w:r>
        <w:rPr/>
        <w:t xml:space="preserve">法人代表：</w:t>
      </w:r>
    </w:p>
    <w:p>
      <w:pPr/>
      <w:r>
        <w:rPr/>
        <w:t xml:space="preserve">手机号：18956341785</w:t>
      </w:r>
    </w:p>
    <w:p>
      <w:pPr/>
      <w:r>
        <w:rPr/>
        <w:t xml:space="preserve">联系人：李小姐</w:t>
      </w:r>
    </w:p>
    <w:p>
      <w:pPr/>
      <w:r>
        <w:rPr/>
        <w:t xml:space="preserve">邮箱：jingrui666@163.com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https://www.yyzq.team/post/27621.html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7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宣城晶瑞新材料有限公司</dc:title>
  <dc:description>仅供学习交流使用、请勿用途非法用途。违者后果自负！</dc:description>
  <dc:subject>https://www.yyzq.team/post/27621.html</dc:subject>
  <cp:keywords>企业名录,纳米二氧化钛|纳米氧化铝|纳米二氧化锆|纳米二氧化硅|纳米氧化锌,生产型公司</cp:keywords>
  <cp:category>企业名录</cp:category>
  <cp:lastModifiedBy>一叶知秋</cp:lastModifiedBy>
  <dcterms:created xsi:type="dcterms:W3CDTF">2024-09-21T14:50:52+08:00</dcterms:created>
  <dcterms:modified xsi:type="dcterms:W3CDTF">2024-09-21T14:50:52+08:00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