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澧县净化美涂料装饰服务中心</w:t>
      </w:r>
    </w:p>
    <w:p>
      <w:pPr/>
      <w:r>
        <w:rPr/>
        <w:t xml:space="preserve">商化美，是一家有着十多年发展历程的墙面涂装供应服务中心，积累了一些常用实用的墙面涂刷经验，并将它发展成为墙面工艺文化。服务着广大的室内墙面涂装施工人员，在长期的一线施工当中，为进口机器国产化，进口机器配件国产化提供实践条件并积累了经验，服务着本地乳胶漆喷涂人员机器的维修，并为同行及爱好者提供喷涂机及其配件，大力宣传国货精品，弘扬民族产品及文化。在墙面粉刷工艺上，根据自身加盟及周围同行的经营状况，走过"  澧县净化美涂料装饰服务中心是一家，所在地区位于常德市澧县,我们以诚信、实力和质量获得业界的高度认可，坚持以客户为核心，“质量到位、服务*”的经营理念为广大客户提供*的服务。欢迎各界朋友莅临澧县净化美涂料装饰服务中心参观、指导和业务洽谈。您如果对我们感兴趣的话，可以直接联系我们或者留下联系方式。联系人张展，电话：，联系地址：常德市澧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注册时间：2016-01-27 15:02:29</w:t>
      </w:r>
    </w:p>
    <w:p>
      <w:pPr/>
      <w:r>
        <w:rPr/>
        <w:t xml:space="preserve">经营模式：</w:t>
      </w:r>
    </w:p>
    <w:p>
      <w:pPr/>
      <w:r>
        <w:rPr/>
        <w:t xml:space="preserve">注册地址：中国 常德市 澧县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联系人：张展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澧县净化美涂料装饰服务中心</dc:title>
  <dc:description>仅供学习交流使用、请勿用途非法用途。违者后果自负！</dc:description>
  <dc:subject>https://www.yyzq.team/post/4299.html</dc:subject>
  <cp:keywords>企业名录,公司</cp:keywords>
  <cp:category>企业名录</cp:category>
  <cp:lastModifiedBy>一叶知秋</cp:lastModifiedBy>
  <dcterms:created xsi:type="dcterms:W3CDTF">2024-09-21T02:38:32+08:00</dcterms:created>
  <dcterms:modified xsi:type="dcterms:W3CDTF">2024-09-21T02:38:32+08:00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