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哈尔滨神宇电碳有限公司</w:t>
      </w:r>
    </w:p>
    <w:p>
      <w:pPr/>
      <w:r>
        <w:rPr/>
        <w:t xml:space="preserve">                                             哈尔滨神宇电碳有限公司成立于2002年,公司主要以加工碳制品为主,加工电刷,碳石墨异型件加工,石墨坩埚,可根据用户的需要,按照图纸或实样加工,有良好的售后服务和技术执导,公司长年聘请原哈尔滨电碳研究所高级工程师,专家做技术顾问.欢迎有缘人前来合作!  哈尔滨神宇电碳有限公司是一家有限责任公司，注册资本为1万，法人代表王凤起，所在地区位于黑龙江哈尔滨市,主营产品或服务为各种电刷;石墨坩埚;碳石墨异型件加工;碳石墨材料抗氧化处理;电碳非标设备制造等。我们以诚信、实力和质量获得业界的高度认可，坚持以客户为核心，“质量到位、服务*”的经营理念为广大客户提供*的服务。欢迎各界朋友莅临哈尔滨神宇电碳有限公司参观、指导和业务洽谈。您如果对我们感兴趣的话，可以直接联系我们或者留下联系方式。联系人王凤起，电话：-86 0451 86760775，手机：，传真：-86 0451 55610390，联系地址：黑龙江哈尔滨市中国   香坊区香福路109号。</w:t>
      </w:r>
    </w:p>
    <w:p>
      <w:pPr/>
      <w:r>
        <w:rPr/>
        <w:t xml:space="preserve">主营产品：电刷;石墨坩埚;碳石墨异型件加工;碳石墨材料抗氧化处理;电碳非标设备制造等;</w:t>
      </w:r>
    </w:p>
    <w:p>
      <w:pPr/>
      <w:r>
        <w:rPr/>
        <w:t xml:space="preserve">主要产品：电刷;石墨坩埚;碳石墨异型件加工;碳石墨材料抗氧化处理;电碳非标设备制造等</w:t>
      </w:r>
    </w:p>
    <w:p>
      <w:pPr/>
      <w:r>
        <w:rPr/>
        <w:t xml:space="preserve">注册时间：2009-09-21 10:57:08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黑龙江 哈尔滨市</w:t>
      </w:r>
    </w:p>
    <w:p>
      <w:pPr/>
      <w:r>
        <w:rPr/>
        <w:t xml:space="preserve">企业地址：中国 黑龙江 哈尔滨市 哈尔滨市香坊区香福路109号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法人代表：王凤起</w:t>
      </w:r>
    </w:p>
    <w:p>
      <w:pPr/>
      <w:r>
        <w:rPr/>
        <w:t xml:space="preserve">手机号：13904816095</w:t>
      </w:r>
    </w:p>
    <w:p>
      <w:pPr/>
      <w:r>
        <w:rPr/>
        <w:t xml:space="preserve">联系人：王凤起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https://www.yyzq.team/post/73677.html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36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哈尔滨神宇电碳有限公司</dc:title>
  <dc:description>仅供学习交流使用、请勿用途非法用途。违者后果自负！</dc:description>
  <dc:subject>https://www.yyzq.team/post/73677.html</dc:subject>
  <cp:keywords>企业名录,电刷,石墨坩埚,碳石墨异型件加工,碳石墨材料抗氧化处理,电碳非标设备制造等,生产加工,经销批发公司</cp:keywords>
  <cp:category>企业名录</cp:category>
  <cp:lastModifiedBy>一叶知秋</cp:lastModifiedBy>
  <dcterms:created xsi:type="dcterms:W3CDTF">2024-09-21T11:06:08+08:00</dcterms:created>
  <dcterms:modified xsi:type="dcterms:W3CDTF">2024-09-21T11:06:08+08:00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