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郴州环球石墨有限公司</w:t>
      </w:r>
    </w:p>
    <w:p>
      <w:pPr/>
      <w:r>
        <w:rPr/>
        <w:t xml:space="preserve">                                             地处风景优美、资源丰富的中国著名旅游城市郴州市城前岭开发区（办事处位于郴州市解放路22-9号），是微粉石墨及石墨制品的综合性企业，是中国无定型石墨产品的重要生产产家。公司始建于1999年，现有生产性固定资产1800万元，占地面积30万多M2（50多亩），现有职工350多人，其中高级技术人员10人，中初级技术人员20多人。    我公司的天然微晶石墨以其石墨化程度高、化学性能稳定、有害杂质少、含铁含硫量极低、且具有良好的耐高温、耐酸碱、氧化、可塑性、润滑性、导热性、导电性等诸多优良性能，这种资源优势和质量优势在全世界都是极为罕见的，建厂以来，我厂不断加强与国内外客户的联系和合作，90%以上的产品出口，稳定打入日本、韩国、台湾、德国、美国、英国等二十多个国家和地区。扬鲁石墨制品有限公司历来重视科技研究，技术力量不断增强，生产工艺不断更新，产品质量意识不断提高，产品质量一直处于国内同行业领先地位。产品没有好只有更好，力争让我们的上帝满意。原矿介绍：我矿微晶石墨资源主要蕴藏于郴州鲁塘矿区。整个矿区南起临武沙田，北至桂阳太和、清和，南北走向12公里，占有石墨资源的绝大部分，石墨品质优良，固定碳含量高，有害杂质少，硫铁含量低，在国内市场享有极高的声誉，素有“金砂”的美称。    工厂介绍：工厂集采矿、选矿、加工、制品于一体，工厂规模大，管理规范，设备先进，共占地50多亩，全年生产产品在15万吨以上，并通过国际ISO9000质量认证。其中石墨球生产线四条，全年可生产10万吨，日产量可达300吨；石墨粉生产线3条，全年可生产3万吨，日产量可达120吨；石墨粒砂生产线3条，全年可生产2万吨，日产量可达70吨。    公司质量方针：质量*，用户至上    公司企业精神：把握时代，图强创新，团结拼搏，诚信敬业。     我们扬鲁人将以勤奋努力的工作，高效率、高标准的履行我们的承诺，以质优价廉的产品，伴您走上事业腾达之峰。    热忱欢迎国内外新老客户光临指导，洽谈业务，携手合作，共同发展。  </w:t>
      </w:r>
    </w:p>
    <w:p>
      <w:pPr/>
      <w:r>
        <w:rPr/>
        <w:t xml:space="preserve">主营产品：石墨球;石墨粒;石墨粉;石墨砂;</w:t>
      </w:r>
    </w:p>
    <w:p>
      <w:pPr/>
      <w:r>
        <w:rPr/>
        <w:t xml:space="preserve">主要产品：石墨球;石墨粒;石墨粉;石墨砂</w:t>
      </w:r>
    </w:p>
    <w:p>
      <w:pPr/>
      <w:r>
        <w:rPr/>
        <w:t xml:space="preserve">注册时间：2010-10-18 12:37:48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湖南 郴州市</w:t>
      </w:r>
    </w:p>
    <w:p>
      <w:pPr/>
      <w:r>
        <w:rPr/>
        <w:t xml:space="preserve">企业地址：中国 湖南 郴州市 火车站广场特产交易大厦902室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法人代表：汤世伟</w:t>
      </w:r>
    </w:p>
    <w:p>
      <w:pPr/>
      <w:r>
        <w:rPr/>
        <w:t xml:space="preserve">手机号：13762507588</w:t>
      </w:r>
    </w:p>
    <w:p>
      <w:pPr/>
      <w:r>
        <w:rPr/>
        <w:t xml:space="preserve">联系人：黄亚萍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郴州环球石墨有限公司</dc:title>
  <dc:description>仅供学习交流使用、请勿用途非法用途。违者后果自负！</dc:description>
  <dc:subject>https://www.yyzq.team/post/67313.html</dc:subject>
  <cp:keywords>企业名录,石墨球,石墨粒,石墨粉,石墨砂,生产加工公司</cp:keywords>
  <cp:category>企业名录</cp:category>
  <cp:lastModifiedBy>一叶知秋</cp:lastModifiedBy>
  <dcterms:created xsi:type="dcterms:W3CDTF">2024-09-21T04:30:42+08:00</dcterms:created>
  <dcterms:modified xsi:type="dcterms:W3CDTF">2024-09-21T04:30:42+08:00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