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移动手机号码能变更归属地吗 </w:t>
      </w:r>
    </w:p>
    <w:p>
      <w:pPr/>
      <w:r>
        <w:rPr/>
        <w:t xml:space="preserve">移动手机号码能变更归属地吗？详解省内携号转网政策</w:t>
      </w:r>
    </w:p>
    <w:p>
      <w:pPr/>
      <w:r>
        <w:rPr/>
        <w:t xml:space="preserve">随着通信技术的发展和用户需求的不断变化，移动手机号码能否变更归属地成为了众多用户关心的问题。本文将详细解析移动手机号码变更归属地的相关政策和操作方法，帮助用户了解这一服务。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一、移动手机号码能变更归属地吗？</w:t>
      </w:r>
    </w:p>
    <w:p>
      <w:pPr>
        <w:numPr>
          <w:ilvl w:val="0"/>
          <w:numId w:val="1"/>
        </w:numPr>
      </w:pPr>
      <w:r>
        <w:rPr/>
        <w:t xml:space="preserve">答案：可以。根据中国移动的政策，用户可以在省内实现手机号码归属地的变更。</w:t>
      </w:r>
    </w:p>
    <w:p>
      <w:pPr>
        <w:numPr>
          <w:ilvl w:val="0"/>
          <w:numId w:val="1"/>
        </w:numPr>
      </w:pPr>
      <w:r>
        <w:rPr/>
        <w:t xml:space="preserve">说明：移动省内携号转网是指用户无需更换号码和SIM卡，即可实现省内用户归属地变更。业务生效后，等同于携入地客户，使用携入地当地套餐资费，享受携入地的营销优惠政策和服务。</w:t>
      </w:r>
    </w:p>
    <w:p>
      <w:pPr/>
      <w:r>
        <w:rPr/>
        <w:t xml:space="preserve">二、如何变更移动手机号码归属地？</w:t>
      </w:r>
    </w:p>
    <w:p>
      <w:pPr>
        <w:numPr>
          <w:ilvl w:val="0"/>
          <w:numId w:val="2"/>
        </w:numPr>
      </w:pPr>
      <w:r>
        <w:rPr/>
        <w:t xml:space="preserve">办理地点：用户可在原中国移动手机号码归属地或要去的新中国移动手机号码归属地营业厅办理。</w:t>
      </w:r>
    </w:p>
    <w:p>
      <w:pPr>
        <w:numPr>
          <w:ilvl w:val="0"/>
          <w:numId w:val="2"/>
        </w:numPr>
      </w:pPr>
      <w:r>
        <w:rPr/>
        <w:t xml:space="preserve">办理材料：机主本人持有效证件或服务密码。</w:t>
      </w:r>
    </w:p>
    <w:p>
      <w:pPr>
        <w:numPr>
          <w:ilvl w:val="0"/>
          <w:numId w:val="2"/>
        </w:numPr>
      </w:pPr>
      <w:r>
        <w:rPr/>
        <w:t xml:space="preserve">办理流程：a. 到指定营业厅咨询相关业务；b. 提供机主有效证件和手机号码；c. 办理携号转网业务，缴纳10元/次的手续费；d. 等待业务生效，一般次月生效。</w:t>
      </w:r>
    </w:p>
    <w:p>
      <w:pPr>
        <w:numPr>
          <w:ilvl w:val="0"/>
          <w:numId w:val="2"/>
        </w:numPr>
      </w:pPr>
      <w:r>
        <w:rPr/>
        <w:t xml:space="preserve">注意事项：a. 省内携号转网业务仅限于中国移动用户；b. 每次办理后，需等待6个月后方可再次办理；c. 省内携号转网业务不支持跨运营商办理。</w:t>
      </w:r>
    </w:p>
    <w:p>
      <w:pPr/>
      <w:r>
        <w:rPr/>
        <w:t xml:space="preserve">三、变更归属地的优势</w:t>
      </w:r>
    </w:p>
    <w:p>
      <w:pPr>
        <w:numPr>
          <w:ilvl w:val="0"/>
          <w:numId w:val="3"/>
        </w:numPr>
      </w:pPr>
      <w:r>
        <w:rPr/>
        <w:t xml:space="preserve">方便用户在省内异地求学、工作；</w:t>
      </w:r>
    </w:p>
    <w:p>
      <w:pPr>
        <w:numPr>
          <w:ilvl w:val="0"/>
          <w:numId w:val="3"/>
        </w:numPr>
      </w:pPr>
      <w:r>
        <w:rPr/>
        <w:t xml:space="preserve">享受携入地当地套餐资费，节省通信费用；</w:t>
      </w:r>
    </w:p>
    <w:p>
      <w:pPr>
        <w:numPr>
          <w:ilvl w:val="0"/>
          <w:numId w:val="3"/>
        </w:numPr>
      </w:pPr>
      <w:r>
        <w:rPr/>
        <w:t xml:space="preserve">享受携入地营销优惠政策和服务。</w:t>
      </w:r>
    </w:p>
    <w:p>
      <w:pPr/>
      <w:r>
        <w:rPr/>
        <w:t xml:space="preserve">四、总结</w:t>
      </w:r>
    </w:p>
    <w:p>
      <w:pPr/>
      <w:r>
        <w:rPr/>
        <w:t xml:space="preserve">移动手机号码在省内可以实现归属地的变更，为用户提供了一定的便利。如果您需要在省内异地生活或工作，可以考虑办理此项业务。同时，随着携号转网政策的不断完善，未来跨区域携号转网也将成为可能。</w:t>
      </w:r>
    </w:p>
    <w:p>
      <w:pPr/>
      <w:r>
        <w:rPr/>
        <w:t xml:space="preserve">文章地址：</w:t>
      </w:r>
      <w:hyperlink r:id="rId8" w:history="1">
        <w:r>
          <w:rPr/>
          <w:t xml:space="preserve">https://www.yyzq.team/post/401433.html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4605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35A25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288CDBE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14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移动手机号码能变更归属地吗 </dc:title>
  <dc:description>仅供学习交流使用、请勿用途非法用途。违者后果自负！</dc:description>
  <dc:subject>https://www.yyzq.team/post/401433.html</dc:subject>
  <cp:keywords>属地,省内,变更,手机号码,用户</cp:keywords>
  <cp:category>移动手机号</cp:category>
  <cp:lastModifiedBy>一叶知秋</cp:lastModifiedBy>
  <dcterms:created xsi:type="dcterms:W3CDTF">2024-09-21T04:37:19+08:00</dcterms:created>
  <dcterms:modified xsi:type="dcterms:W3CDTF">2024-09-21T04:37:19+08:00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