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小程序免费源 </w:t>
      </w:r>
    </w:p>
    <w:p>
      <w:pPr/>
      <w:r>
        <w:rPr/>
        <w:t xml:space="preserve">免费小程序源码哪里找？SEO优化指南助你快速获取流量</w:t>
      </w:r>
    </w:p>
    <w:p>
      <w:pPr/>
      <w:r>
        <w:rPr/>
        <w:t xml:space="preserve">随着移动互联网的快速发展，小程序已经成为了企业展示和营销产品的重要方式。拥有一款高质量的小程序不仅可以提升企业形象，还能吸引更多用户关注，从而带来流量和转换。开发一款小程序动辄需要花费数千元甚至数万元，这对于许多中小企业来说是一笔不小的投入。有没有什么办法可以让我们免费获取小程序源码呢？本文将为您解答这个问题，并分享一些SEO优化指南，助您快速获取流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一、免费小程序源码获取途径</w:t>
      </w:r>
    </w:p>
    <w:p>
      <w:pPr/>
      <w:r>
        <w:rPr/>
        <w:t xml:space="preserve">1.开源平台：如GitHub、码云等，这些平台上有许多开发者分享的免费小程序源码。您可以根据自己的需求，在这些平台上寻找合适的源码进行修改和定制。</w:t>
      </w:r>
    </w:p>
    <w:p>
      <w:pPr/>
      <w:r>
        <w:rPr/>
        <w:t xml:space="preserve">2.模板市场：如今日头条、微信小程序等平台都提供了丰富的模板资源。您可以在这些平台上找到免费或付费的小程序模板，直接使用或进行二次开发。</w:t>
      </w:r>
    </w:p>
    <w:p>
      <w:pPr/>
      <w:r>
        <w:rPr/>
        <w:t xml:space="preserve">3.交流群组：加入一些小程序开发交流群组，如微信群、QQ群等，向群内成员请教或寻求帮助。很多开发者会分享自己开发的小程序源码，您可以从中找到适合您的项目。</w:t>
      </w:r>
    </w:p>
    <w:p>
      <w:pPr/>
      <w:r>
        <w:rPr/>
        <w:t xml:space="preserve">二、SEO优化指南</w:t>
      </w:r>
    </w:p>
    <w:p>
      <w:pPr/>
      <w:r>
        <w:rPr/>
        <w:t xml:space="preserve">1.选择合适的关键词：在小程序的标题、描述和内容中，合理融入与业务相关的关键词。这不仅可以提高小程序在搜索引擎中的排名，还能帮助用户更快地找到您的小程序。</w:t>
      </w:r>
    </w:p>
    <w:p>
      <w:pPr/>
      <w:r>
        <w:rPr/>
        <w:t xml:space="preserve">2.优化小程序页面结构：合理规划小程序的页面结构，包括主页、产品详情页、分类页、订单页等。确保每个页面的标题、描述和内容都严谨规划，提高页面的可读性和符合终端使用者的需求。</w:t>
      </w:r>
    </w:p>
    <w:p>
      <w:pPr/>
      <w:r>
        <w:rPr/>
        <w:t xml:space="preserve">3.构建友好的URL和标题标签：使用短链接，避免特殊字符和下划线，让URL和标题标签更具可读性。这有助于搜索引擎更好地理解您的页面，提高排名。</w:t>
      </w:r>
    </w:p>
    <w:p>
      <w:pPr/>
      <w:r>
        <w:rPr/>
        <w:t xml:space="preserve">4.提高用户体验：提供有价值、高质量的内容，确保小程序的性能、交互和视觉体验良好。用户好评度高的小程序，搜索引擎排名也会更高。</w:t>
      </w:r>
    </w:p>
    <w:p>
      <w:pPr/>
      <w:r>
        <w:rPr/>
        <w:t xml:space="preserve">5.定期更新内容：定期更新小程序内容，增加新的功能和资讯。这不仅可以提高用户粘性，还能增加小程序在搜索引擎中的曝光度。</w:t>
      </w:r>
    </w:p>
    <w:p>
      <w:pPr/>
      <w:r>
        <w:rPr/>
        <w:t xml:space="preserve">免费小程序源码并不难找，关键在于您的SEO优化策略。只要做好关键词优化、页面结构优化、URL和标题标签优化、用户体验优化以及定期更新内容等工作，相信您的小程序一定能获得良好的排名和流量。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https://www.yyzq.team/post/356145.html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1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小程序免费源 </dc:title>
  <dc:description>仅供学习交流使用、请勿用途非法用途。违者后果自负！</dc:description>
  <dc:subject>https://www.yyzq.team/post/356145.html</dc:subject>
  <cp:keywords>程序,程序源码,优化,可以,标题</cp:keywords>
  <cp:category>JavaScript</cp:category>
  <cp:lastModifiedBy>一叶知秋</cp:lastModifiedBy>
  <dcterms:created xsi:type="dcterms:W3CDTF">2024-09-20T22:28:31+08:00</dcterms:created>
  <dcterms:modified xsi:type="dcterms:W3CDTF">2024-09-20T22:28:31+08:00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