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在上海注册一家公司需要哪些条件和费用呢 </w:t>
      </w:r>
    </w:p>
    <w:p>
      <w:pPr/>
      <w:r>
        <w:rPr/>
        <w:t xml:space="preserve">上海注册公司指南：了解所需条件和费用</w:t>
      </w:r>
    </w:p>
    <w:p>
      <w:pPr/>
      <w:r>
        <w:rPr/>
        <w:t xml:space="preserve">随着我国经济的快速发展，上海作为国际化大都市，吸引了大量创业者前来注册公司。本文将详细介绍在上海注册一家公司所需满足的条件以及费用情况，帮助您顺利开启创业之路。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一、上海注册公司所需条件</w:t>
      </w:r>
    </w:p>
    <w:p>
      <w:pPr>
        <w:numPr>
          <w:ilvl w:val="0"/>
          <w:numId w:val="1"/>
        </w:numPr>
      </w:pPr>
      <w:r>
        <w:rPr/>
        <w:t xml:space="preserve">公司股东：根据《中华人民共和国公司法》规定，公司注册时必须至少有一位股东（投资者），股东可以是自然人、法人或其他组织。</w:t>
      </w:r>
    </w:p>
    <w:p>
      <w:pPr>
        <w:numPr>
          <w:ilvl w:val="0"/>
          <w:numId w:val="1"/>
        </w:numPr>
      </w:pPr>
      <w:r>
        <w:rPr/>
        <w:t xml:space="preserve">监事：公司成立时，可以设监事会（需多名监事），也可以不设监事会，但需设一名监事。一人有限公司股东不能担任监事。</w:t>
      </w:r>
    </w:p>
    <w:p>
      <w:pPr>
        <w:numPr>
          <w:ilvl w:val="0"/>
          <w:numId w:val="1"/>
        </w:numPr>
      </w:pPr>
      <w:r>
        <w:rPr/>
        <w:t xml:space="preserve">公司注册资本：新《公司法》规定，公司注册资本实行认缴制，股东无需实际缴纳注册资本。</w:t>
      </w:r>
    </w:p>
    <w:p>
      <w:pPr>
        <w:numPr>
          <w:ilvl w:val="0"/>
          <w:numId w:val="1"/>
        </w:numPr>
      </w:pPr>
      <w:r>
        <w:rPr/>
        <w:t xml:space="preserve">公司名称：注册公司时，首先要进行公司名称核准，需提交多个公司名称进行查名。上海注册公司查名的规则是，同行业中，公司名称不能同名也不能同音，多个字号的，需拆开来查名。</w:t>
      </w:r>
    </w:p>
    <w:p>
      <w:pPr>
        <w:numPr>
          <w:ilvl w:val="0"/>
          <w:numId w:val="1"/>
        </w:numPr>
      </w:pPr>
      <w:r>
        <w:rPr/>
        <w:t xml:space="preserve">公司经营范围：注册公司时，经营范围必须要明确，以后的业务范围不能超出公司经营范围。</w:t>
      </w:r>
    </w:p>
    <w:p>
      <w:pPr>
        <w:numPr>
          <w:ilvl w:val="0"/>
          <w:numId w:val="1"/>
        </w:numPr>
      </w:pPr>
      <w:r>
        <w:rPr/>
        <w:t xml:space="preserve">公司注册地址：即公司的办公地址或经营地点。大多数地区允许使用虚拟地址。</w:t>
      </w:r>
    </w:p>
    <w:p>
      <w:pPr>
        <w:numPr>
          <w:ilvl w:val="0"/>
          <w:numId w:val="1"/>
        </w:numPr>
      </w:pPr>
      <w:r>
        <w:rPr/>
        <w:t xml:space="preserve">公司章程：由公司股东共同制定的公司经营准则，内容包括公司名称、经营范围、注册资本、股份分配、高管信息和地址资料等。</w:t>
      </w:r>
    </w:p>
    <w:p>
      <w:pPr>
        <w:numPr>
          <w:ilvl w:val="0"/>
          <w:numId w:val="1"/>
        </w:numPr>
      </w:pPr>
      <w:r>
        <w:rPr/>
        <w:t xml:space="preserve">行业资格许可证：如果公司经营范围涉及许可问题，需要办理相应许可证。</w:t>
      </w:r>
    </w:p>
    <w:p>
      <w:pPr/>
      <w:r>
        <w:rPr/>
        <w:t xml:space="preserve">二、上海注册公司费用</w:t>
      </w:r>
    </w:p>
    <w:p>
      <w:pPr>
        <w:numPr>
          <w:ilvl w:val="0"/>
          <w:numId w:val="2"/>
        </w:numPr>
      </w:pPr>
      <w:r>
        <w:rPr/>
        <w:t xml:space="preserve">工商注册费用：根据不同地区和公司类型，费用在300-500元之间。</w:t>
      </w:r>
    </w:p>
    <w:p>
      <w:pPr>
        <w:numPr>
          <w:ilvl w:val="0"/>
          <w:numId w:val="2"/>
        </w:numPr>
      </w:pPr>
      <w:r>
        <w:rPr/>
        <w:t xml:space="preserve">公司印章费用：公章、财务章、法人章各一枚，费用在200-300元之间。</w:t>
      </w:r>
    </w:p>
    <w:p>
      <w:pPr>
        <w:numPr>
          <w:ilvl w:val="0"/>
          <w:numId w:val="2"/>
        </w:numPr>
      </w:pPr>
      <w:r>
        <w:rPr/>
        <w:t xml:space="preserve">银行开户费用：一般在0-100元之间。</w:t>
      </w:r>
    </w:p>
    <w:p>
      <w:pPr>
        <w:numPr>
          <w:ilvl w:val="0"/>
          <w:numId w:val="2"/>
        </w:numPr>
      </w:pPr>
      <w:r>
        <w:rPr/>
        <w:t xml:space="preserve">税务登记费用：一般在0-100元之间。</w:t>
      </w:r>
    </w:p>
    <w:p>
      <w:pPr>
        <w:numPr>
          <w:ilvl w:val="0"/>
          <w:numId w:val="2"/>
        </w:numPr>
      </w:pPr>
      <w:r>
        <w:rPr/>
        <w:t xml:space="preserve">其他费用：如公司名称核准、地址证明、股东身份证明等，费用在100-200元之间。</w:t>
      </w:r>
    </w:p>
    <w:p>
      <w:pPr/>
      <w:r>
        <w:rPr/>
        <w:t xml:space="preserve">需要注意的是，以上费用仅供参考，具体费用以实际操作为准。</w:t>
      </w:r>
    </w:p>
    <w:p>
      <w:pPr/>
      <w:r>
        <w:rPr/>
        <w:t xml:space="preserve">三、总结</w:t>
      </w:r>
    </w:p>
    <w:p>
      <w:pPr/>
      <w:r>
        <w:rPr/>
        <w:t xml:space="preserve">在上海注册公司，创业者需要满足一系列条件和费用。了解这些条件和费用，有助于您更好地规划创业之路。如果您对注册公司流程及费用有疑问，建议咨询专业代理机构或律师，以确保注册过程顺利进行。祝您在上海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559C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7AB80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在上海注册一家公司需要哪些条件和费用呢 </dc:title>
  <dc:description>仅供学习交流使用、请勿用途非法用途。违者后果自负！</dc:description>
  <dc:subject>https://www.yyzq.team/post/402343.html</dc:subject>
  <cp:keywords>费用,公司,注册公司,上海,股东</cp:keywords>
  <cp:category>注册公司</cp:category>
  <cp:lastModifiedBy>一叶知秋</cp:lastModifiedBy>
  <dcterms:created xsi:type="dcterms:W3CDTF">2024-09-21T17:41:43+08:00</dcterms:created>
  <dcterms:modified xsi:type="dcterms:W3CDTF">2024-09-21T17:41:43+08:00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