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中兴软件开发需求文档 中兴的软件开发怎么样</w:t>
      </w:r>
    </w:p>
    <w:p>
      <w:pPr>
        <w:ind w:left="0" w:right="0" w:firstLine="0"/>
      </w:pPr>
      <w:r>
        <w:rPr/>
        <w:t xml:space="preserve"> 中兴软件开发概述</w:t>
      </w:r>
    </w:p>
    <w:p>
      <w:pPr>
        <w:ind w:left="0" w:right="0" w:firstLine="0"/>
      </w:pPr>
      <w:r>
        <w:rPr/>
        <w:t xml:space="preserve">中兴通讯是一家全球领先的通信设备制造商，主要从事无线通信、有线通信、终端设备、智能家居等领域的研发、生产和销售，拥有雄厚的技术实力和庞大的市场。中兴软件开发作为中兴信息产业的重要组成部分，承担着为企业提供通信技术和解决方案的重任。本文将从中兴软件开发的需求文档出发，详细阐述中兴软件开发的相关内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一、中兴软件开发需求文档概述</w:t>
      </w:r>
    </w:p>
    <w:p>
      <w:pPr>
        <w:ind w:left="0" w:right="0" w:firstLine="0"/>
      </w:pPr>
      <w:r>
        <w:rPr/>
        <w:t xml:space="preserve">中兴软件开发需求文档主要包括以下几个方面：</w:t>
      </w:r>
    </w:p>
    <w:p>
      <w:pPr>
        <w:ind w:left="0" w:right="0" w:firstLine="0"/>
      </w:pPr>
      <w:r>
        <w:rPr/>
        <w:t xml:space="preserve">1. 功能需求：对软件的功能需求进行详细描述，包括通信协议、网络性能、业务处理等方面的内容。</w:t>
      </w:r>
    </w:p>
    <w:p>
      <w:pPr>
        <w:ind w:left="0" w:right="0" w:firstLine="0"/>
      </w:pPr>
      <w:r>
        <w:rPr/>
        <w:t xml:space="preserve">2. 性能需求：对软件的性能需求进行详细描述，包括响应速度、处理能力、稳定性等方面的内容。</w:t>
      </w:r>
    </w:p>
    <w:p>
      <w:pPr>
        <w:ind w:left="0" w:right="0" w:firstLine="0"/>
      </w:pPr>
      <w:r>
        <w:rPr/>
        <w:t xml:space="preserve">3. 界面需求：对软件的用户界面需求进行详细描述，包括用户体验、界面美观等方面的内容。</w:t>
      </w:r>
    </w:p>
    <w:p>
      <w:pPr>
        <w:ind w:left="0" w:right="0" w:firstLine="0"/>
      </w:pPr>
      <w:r>
        <w:rPr/>
        <w:t xml:space="preserve">4. 安全需求：对软件的安全需求进行详细描述，包括数据保护、隐私保护等方面的内容。</w:t>
      </w:r>
    </w:p>
    <w:p>
      <w:pPr>
        <w:ind w:left="0" w:right="0" w:firstLine="0"/>
      </w:pPr>
      <w:r>
        <w:rPr/>
        <w:t xml:space="preserve">5. 法规合规需求：对软件的法规合规需求进行详细描述，包括遵循相关法律法规、满足国内外监管要求等方面的内容。</w:t>
      </w:r>
    </w:p>
    <w:p>
      <w:pPr>
        <w:ind w:left="0" w:right="0" w:firstLine="0"/>
      </w:pPr>
      <w:r>
        <w:rPr/>
        <w:t xml:space="preserve">二、中兴软件开发流程概述</w:t>
      </w:r>
    </w:p>
    <w:p>
      <w:pPr>
        <w:ind w:left="0" w:right="0" w:firstLine="0"/>
      </w:pPr>
      <w:r>
        <w:rPr/>
        <w:t xml:space="preserve">1. 需求分析：在了解客户需求的基础上，对软件的功能、性能、界面、安全和法规合规等方面进行详细的分析和描述，形成需求文档。</w:t>
      </w:r>
    </w:p>
    <w:p>
      <w:pPr>
        <w:ind w:left="0" w:right="0" w:firstLine="0"/>
      </w:pPr>
      <w:r>
        <w:rPr/>
        <w:t xml:space="preserve">2. 设计阶段：根据功能需求文档，进行软件的整体设计和详细设计，包括系统架构设计、模块设计、接口设计等。</w:t>
      </w:r>
    </w:p>
    <w:p>
      <w:pPr>
        <w:ind w:left="0" w:right="0" w:firstLine="0"/>
      </w:pPr>
      <w:r>
        <w:rPr/>
        <w:t xml:space="preserve">3. 编码阶段：根据设计文档，进行软件的编写，包括前端代码、后端代码、数据库设计等。</w:t>
      </w:r>
    </w:p>
    <w:p>
      <w:pPr>
        <w:ind w:left="0" w:right="0" w:firstLine="0"/>
      </w:pPr>
      <w:r>
        <w:rPr/>
        <w:t xml:space="preserve">4. 测试阶段：对软件进行功能性、性能性、兼容性、稳定性等方面的测试，确保软件的质量和稳定性。</w:t>
      </w:r>
    </w:p>
    <w:p>
      <w:pPr>
        <w:ind w:left="0" w:right="0" w:firstLine="0"/>
      </w:pPr>
      <w:r>
        <w:rPr/>
        <w:t xml:space="preserve">5. 部署阶段：将软件部署到客户服务器上，进行实际运行和维护。</w:t>
      </w:r>
    </w:p>
    <w:p>
      <w:pPr>
        <w:ind w:left="0" w:right="0" w:firstLine="0"/>
      </w:pPr>
      <w:r>
        <w:rPr/>
        <w:t xml:space="preserve">6. 服务阶段：提供软件相关的技术支持和售后服务，确保软件的稳定运行。</w:t>
      </w:r>
    </w:p>
    <w:p>
      <w:pPr>
        <w:ind w:left="0" w:right="0" w:firstLine="0"/>
      </w:pPr>
      <w:r>
        <w:rPr/>
        <w:t xml:space="preserve">三、中兴软件开发的竞争优势</w:t>
      </w:r>
    </w:p>
    <w:p>
      <w:pPr>
        <w:ind w:left="0" w:right="0" w:firstLine="0"/>
      </w:pPr>
      <w:r>
        <w:rPr/>
        <w:t xml:space="preserve">1. 丰富的通信技术积累：中兴通讯拥有多年的通信技术研发和生产经验，为软件开发提供了雄厚的技术支持。</w:t>
      </w:r>
    </w:p>
    <w:p>
      <w:pPr>
        <w:ind w:left="0" w:right="0" w:firstLine="0"/>
      </w:pPr>
      <w:r>
        <w:rPr/>
        <w:t xml:space="preserve">2. 强大的研发实力：中兴通讯具有强大的研发团队，能为软件开发提供有力的人才支持。</w:t>
      </w:r>
    </w:p>
    <w:p>
      <w:pPr>
        <w:ind w:left="0" w:right="0" w:firstLine="0"/>
      </w:pPr>
      <w:r>
        <w:rPr/>
        <w:t xml:space="preserve">3. 健全的质量管理体系：中兴通讯建立了完善的质量管理体系，确保软件的质量稳定可靠。</w:t>
      </w:r>
    </w:p>
    <w:p>
      <w:pPr>
        <w:ind w:left="0" w:right="0" w:firstLine="0"/>
      </w:pPr>
      <w:r>
        <w:rPr/>
        <w:t xml:space="preserve">4. 高效的沟通协作：中兴通讯与客户保持良好的沟通，确保软件开发需求的准确理解。</w:t>
      </w:r>
    </w:p>
    <w:p>
      <w:pPr>
        <w:ind w:left="0" w:right="0" w:firstLine="0"/>
      </w:pPr>
      <w:r>
        <w:rPr/>
        <w:t xml:space="preserve">5. 竞争力的价格策略：中兴通讯通过优化生产流程和供应链管理，降低软件开发成本，提供具有竞争力的价格。</w:t>
      </w:r>
    </w:p>
    <w:p>
      <w:pPr>
        <w:ind w:left="0" w:right="0" w:firstLine="0"/>
      </w:pPr>
      <w:r>
        <w:rPr/>
        <w:t xml:space="preserve">四、结语</w:t>
      </w:r>
    </w:p>
    <w:p>
      <w:pPr>
        <w:ind w:left="0" w:right="0" w:firstLine="0"/>
      </w:pPr>
      <w:r>
        <w:rPr/>
        <w:t xml:space="preserve">中兴软件开发作为中兴信息产业的重要组成部分，具有丰富的技术积累、强大的研发实力、健全的质量管理体系和高效的沟通协作等竞争优势。通过不断优化和提升软件开发能力，中兴通讯将为客户提供更加优质、高效的通信解决方案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https://www.yyzq.team/post/342591.html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25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中兴软件开发需求文档 中兴的软件开发怎么样</dc:title>
  <dc:description>仅供学习交流使用、请勿用途非法用途。违者后果自负！</dc:description>
  <dc:subject>https://www.yyzq.team/post/342591.html</dc:subject>
  <cp:keywords>中兴通讯,需求,软件开发,中兴,软件</cp:keywords>
  <cp:category>php</cp:category>
  <cp:lastModifiedBy>一叶知秋</cp:lastModifiedBy>
  <dcterms:created xsi:type="dcterms:W3CDTF">2024-09-20T15:40:22+08:00</dcterms:created>
  <dcterms:modified xsi:type="dcterms:W3CDTF">2024-09-20T15:40:22+08:00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