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天津浩联化工贸易有限公司</w:t>
      </w:r>
    </w:p>
    <w:p>
      <w:pPr/>
      <w:r>
        <w:rPr/>
        <w:t xml:space="preserve">                                             天津浩联化工贸易有限公司（以下简称“浩联化工”）于1999年在滨海新区成立，注册资金500万元，年营业额1500万美元以上，于2004年通过ISO9002认证。我司坐落于美丽的渤海之滨，濒临天津港，交通便利。经过多年的发展，现已发展成为以进出口贸易为龙头，以合作生产及研发为基础的*化的综合服务商。	浩联化工具有超前理念、创新意识和开拓精神的*团队，通过国际化的先进管理，高效、稳固的国内外贸易渠道 ，严密的流程控制；凭借规模经济和*化经营的优势，帮助客户降低供应链管理的成本，缩短其供应链跨度，使客户能够专注于其核心业务，促成浩联化工与客户的双赢和价值共同提升；模糊进出口界限，以市场和客户需求为导向，对上服务于供应商，对下服务于用户，成为供应商和用户紧密连接的纽带；主要通过*高效的服务与供应商和用户建立稳定的关系，以为客户提供增值服务作为立足的根本，打造“浩联服务”的品牌，决心成为客户忠实的朋友和可信赖的贸易服务提供商，成为全球优秀产品在华应用的倡导者。	浩联化工*经营代理的产品有：	进口产品：力拓美国硼砂集团肥料工业用硼肥产品中国*指定工业分销商；美国IMC公司三象牌硼砂硼酸，氨基磺酸镍中国长江以北地区总代理；智利甘油三酯型鱼油中国总代理；秘鲁、泰国的粗鱼油进口及瓜尔豆胶等产品。	在工业硼产品领域浩联化工是中国早的、知名的、大的工业硼砂硼酸*进口经销商之一。多年来一直为“耀华玻璃”、“力诺玻璃”、“九龙玻璃”、“江苏玻璃”等中国众多知名玻璃企业提供高品质的进口产品及*的浩联服务；同时为“高丽钢线”、“圆通助剂”等工业硼产品其他应用领域的知名企业提供*可靠的产品及高效的浩联服务；并得到众多客户的高度评价，成为其战略合作伙伴及*供应商。	出口产品：消毒剂、水处理剂、食品添加剂、植物提取物等产品的出口方面，同样是得到国内外客户的高度评价和认可，浩联化工在某些产品的综合竞争力及出口量已进入前十名以内。	坚持“协同成就效率，诚信缔造品牌”的经营理念，通过我们的品牌化服务，公司已与国内外众多知名企业建立了良好的战略伙伴关系 。	浩联化工与您共同创造每一天。</w:t>
      </w:r>
    </w:p>
    <w:p>
      <w:pPr/>
      <w:r>
        <w:rPr/>
        <w:t xml:space="preserve">主营产品：大豆分离蛋白;大豆浓缩蛋白;卵磷脂;低聚果糖;美国三象硼砂;美国三象硼酸;粗鱼油;智利鱼油;鱼粉;氨基磺酸镍;</w:t>
      </w:r>
    </w:p>
    <w:p>
      <w:pPr/>
      <w:r>
        <w:rPr/>
        <w:t xml:space="preserve">主要产品：大豆分离蛋白;大豆浓缩蛋白;卵磷脂;低聚果糖;美国三象硼砂;美国三象硼酸;粗鱼油;智利鱼油;鱼粉;氨基磺酸镍</w:t>
      </w:r>
    </w:p>
    <w:p>
      <w:pPr/>
      <w:r>
        <w:rPr/>
        <w:t xml:space="preserve">注册时间：2009-11-10 16:11:51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天津 天津市</w:t>
      </w:r>
    </w:p>
    <w:p>
      <w:pPr/>
      <w:r>
        <w:rPr/>
        <w:t xml:space="preserve">企业地址：中国 天津 天津市 天津开发区第二大街国信大厦A-2-504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法人代表：习文波</w:t>
      </w:r>
    </w:p>
    <w:p>
      <w:pPr/>
      <w:r>
        <w:rPr/>
        <w:t xml:space="preserve">手机号：13920826176</w:t>
      </w:r>
    </w:p>
    <w:p>
      <w:pPr/>
      <w:r>
        <w:rPr/>
        <w:t xml:space="preserve">联系人：李曼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https://www.yyzq.team/post/72804.html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8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天津浩联化工贸易有限公司</dc:title>
  <dc:description>仅供学习交流使用、请勿用途非法用途。违者后果自负！</dc:description>
  <dc:subject>https://www.yyzq.team/post/72804.html</dc:subject>
  <cp:keywords>企业名录,大豆分离蛋白,大豆浓缩蛋白,卵磷脂,低聚果糖,美国三象硼砂,美国三象硼酸,粗鱼油,智利鱼油,鱼粉,氨基磺酸镍,生产加工,经销批发公司</cp:keywords>
  <cp:category>企业名录</cp:category>
  <cp:lastModifiedBy>一叶知秋</cp:lastModifiedBy>
  <dcterms:created xsi:type="dcterms:W3CDTF">2024-09-20T22:28:18+08:00</dcterms:created>
  <dcterms:modified xsi:type="dcterms:W3CDTF">2024-09-20T22:28:18+08:00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