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30岁“芭比娃娃”徐若瑄：一天只吃一餐，要做150个仰卧起坐</dc:title>
  <dc:description>仅供学习交流使用、请勿用途非法用途。违者后果自负！</dc:description>
  <dc:subject>https://www.yyzq.team/post/277040.html</dc:subject>
  <cp:keywords>娱乐圈,中有,明星,她们,窈窕,气质,多少,为之,倾倒</cp:keywords>
  <cp:category>穿衣打扮</cp:category>
  <cp:lastModifiedBy>一叶知秋</cp:lastModifiedBy>
  <dcterms:created xsi:type="dcterms:W3CDTF">2024-09-20T22:53:11+08:00</dcterms:created>
  <dcterms:modified xsi:type="dcterms:W3CDTF">2024-09-20T22:53:11+08:00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