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南通裕丰纺织服饰有限公司</w:t>
      </w:r>
    </w:p>
    <w:p>
      <w:pPr/>
      <w:r>
        <w:rPr/>
        <w:t xml:space="preserve">公司地处中国的长江与大海的交汇处---南通。南通距上海只有140公里，交通便利。南通是我国近代轻纺工业的摇篮，是现在全国轻纺基地。裕丰公司成立于一九九四年，是以工贸为一体、纺织面料及服装*经营为主的公司，公司设有色织厂和服装厂，并在上海设有分公司。以*的服务为客户提供生产各种面料和服装。面料及服装出口到日本、韩国、美国、欧洲以及香港等国家和地区。 公司服务的宗旨是：*服务，短的生产周期，少的生产量，配合客人争取市场。  南通裕丰纺织服饰有限公司是一家，注册资本为1万，所在地区位于江苏南通市,我们以诚信、实力和质量获得业界的高度认可，坚持以客户为核心，“质量到位、服务*”的经营理念为广大客户提供*的服务。欢迎各界朋友莅临南通裕丰纺织服饰有限公司参观、指导和业务洽谈。您如果对我们感兴趣的话，可以直接联系我们或者留下联系方式。电话：-，传真：---，联系地址：江苏南通市人民西路34号6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19:15:02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企业地址：人民西路34号6层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南通裕丰纺织服饰有限公司</dc:title>
  <dc:description>仅供学习交流使用、请勿用途非法用途。违者后果自负！</dc:description>
  <dc:subject>https://www.yyzq.team/post/14902.html</dc:subject>
  <cp:keywords>企业名录,公司</cp:keywords>
  <cp:category>企业名录</cp:category>
  <cp:lastModifiedBy>一叶知秋</cp:lastModifiedBy>
  <dcterms:created xsi:type="dcterms:W3CDTF">2024-09-21T03:15:41+08:00</dcterms:created>
  <dcterms:modified xsi:type="dcterms:W3CDTF">2024-09-21T03:15:41+08:00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