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焦作市成邦防腐材料(焦作市成邦防腐材料有限公司)</w:t>
      </w:r>
    </w:p>
    <w:p>
      <w:pPr/>
      <w:r>
        <w:rPr/>
        <w:t xml:space="preserve">防腐蚀行业的明星企业---焦作成邦</w:t>
      </w:r>
    </w:p>
    <w:p/>
    <w:p>
      <w:pPr/>
      <w:r>
        <w:rPr/>
        <w:t xml:space="preserve"> </w:t>
      </w:r>
    </w:p>
    <w:p/>
    <w:p>
      <w:pPr/>
      <w:r>
        <w:rPr/>
        <w:t xml:space="preserve">         焦作市成邦防腐材料有限公司*生产供应：镁合金牺牲阳极、铝合金牺牲阳极、锌合金牺牲阳极、牺牲阳极、阴极保护、埋地管道防腐规范、输气管道工程设计规范、外加电流阴极保护、高硅铸铁阳极、深井阳极、恒电位仪、参比电极、填包料、铝热焊剂、绝缘支架接头等牺牲阳极阴极保护系列产品。销售热线：   </w:t>
      </w:r>
    </w:p>
    <w:p/>
    <w:p>
      <w:pPr/>
      <w:r>
        <w:rPr/>
        <w:t xml:space="preserve">        焦作成邦防腐材料有限公司总部设在河南省焦作市北郭工业区，拥有完整、科学的质量管理体系。    </w:t>
      </w:r>
    </w:p>
    <w:p/>
    <w:p/>
    <w:p>
      <w:pPr/>
      <w:r>
        <w:rPr/>
        <w:t xml:space="preserve">       成立于2005年的焦作成邦防腐，地处河南省一个区位优势非常明显的城市—焦作市。是我国南北交汇点，东西结合部，又是新欧亚大陆桥在中国境内的中心地带，具有承东启西、沟南通北的枢纽地位。AAAAA级风景区世界地质公园云台山、神农山、青天河，太极拳故乡。</w:t>
      </w:r>
    </w:p>
    <w:p/>
    <w:p>
      <w:pPr/>
      <w:r>
        <w:rPr/>
        <w:t xml:space="preserve">        公司现有员工150余人，其中高、中级技术人员和管理人员30余人。公司拥有先进的生产设备和精密的检测仪器。严密的质量管理体系和高素质的员工队伍，保证公司能为用户提供全方位的技术服务和高质量的产品。多年以来，一直坚持专注于管道防腐阴极保护领域的相关技术研究与产品开发。  诚信、实力、质量获得业界的一致认可。</w:t>
      </w:r>
    </w:p>
    <w:p/>
    <w:p/>
    <w:p>
      <w:pPr/>
      <w:r>
        <w:rPr/>
        <w:t xml:space="preserve">        欢迎各界朋友莅临焦作成邦防腐参观、指导和业务洽谈。</w:t>
      </w:r>
    </w:p>
    <w:p>
      <w:pPr/>
      <w:r>
        <w:rPr/>
        <w:t xml:space="preserve">主营产品：镁铝锌牺牲阳极材料</w:t>
      </w:r>
    </w:p>
    <w:p>
      <w:pPr/>
      <w:r>
        <w:rPr/>
        <w:t xml:space="preserve">主要产品：镁合金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品牌名称：成邦防腐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手机号：13393886999</w:t>
      </w:r>
    </w:p>
    <w:p>
      <w:pPr/>
      <w:r>
        <w:rPr/>
        <w:t xml:space="preserve">联系人：苗艳</w:t>
      </w:r>
    </w:p>
    <w:p>
      <w:pPr/>
      <w:r>
        <w:rPr/>
        <w:t xml:space="preserve">邮箱：9078718@qq.com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焦作市成邦防腐材料(焦作市成邦防腐材料有限公司)</dc:title>
  <dc:description>仅供学习交流使用、请勿用途非法用途。违者后果自负！</dc:description>
  <dc:subject>https://www.yyzq.team/post/183010.html</dc:subject>
  <cp:keywords>企业名录,镁铝锌牺牲阳极材料,生产型公司</cp:keywords>
  <cp:category>企业名录</cp:category>
  <cp:lastModifiedBy>一叶知秋</cp:lastModifiedBy>
  <dcterms:created xsi:type="dcterms:W3CDTF">2024-09-21T17:30:53+08:00</dcterms:created>
  <dcterms:modified xsi:type="dcterms:W3CDTF">2024-09-21T17:30:53+08:00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