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诚信回收手机屏幕（个体经营）</w:t>
      </w:r>
    </w:p>
    <w:p>
      <w:pPr/>
      <w:r>
        <w:rPr/>
        <w:t xml:space="preserve">本公司长期做手机屏收购_高价回收华为手机屏幕，回收OPPO手机总成 收购红米 小米 魅族 vivo 中兴 努比亚 手机屏幕 显示屏 液晶 模组 FOG， 大量回收，大量扫货，接工厂库存，海关库存等，回收一切与手机相关物品。</w:t>
      </w:r>
    </w:p>
    <w:p/>
    <w:p>
      <w:pPr/>
      <w:r>
        <w:rPr/>
        <w:t xml:space="preserve">收购华为P10plus外壳中框电池盖</w:t>
      </w:r>
    </w:p>
    <w:p/>
    <w:p>
      <w:pPr/>
      <w:r>
        <w:rPr/>
        <w:t xml:space="preserve">华为P9 Plus,华为P10,华为畅享6，华为Nova,华为Mate rs,华为Nexus 7P,华为 G8x,华为G8 mini,华为荣耀6 Plus 荣耀6 荣耀7 </w:t>
      </w:r>
    </w:p>
    <w:p/>
    <w:p>
      <w:pPr/>
      <w:r>
        <w:rPr/>
        <w:t xml:space="preserve">荣耀7X Mate7 Mate8 P8 荣耀畅玩5X 荣耀畅玩5 荣耀畅玩4X 荣耀3X 荣耀畅玩版等，外壳，前壳，电池盖，液晶屏总成，触摸屏，</w:t>
      </w:r>
    </w:p>
    <w:p/>
    <w:p>
      <w:pPr/>
      <w:r>
        <w:rPr/>
        <w:t xml:space="preserve">充电器，电池，耳机，线，尾插排线。收购OPPOxl39h手机摄像头、液晶显示屏、液晶总成、电池盖、充电器、电池、外壳、前壳、</w:t>
      </w:r>
    </w:p>
    <w:p/>
    <w:p>
      <w:pPr/>
      <w:r>
        <w:rPr/>
        <w:t xml:space="preserve">后盖、中框、线回收索尼l39h手机液 晶排线、尾插排线、开机排线、内置排线、按键排线、听筒排线、收购索尼z3手机原装外壳返回键、</w:t>
      </w:r>
    </w:p>
    <w:p/>
    <w:p>
      <w:pPr/>
      <w:r>
        <w:rPr/>
        <w:t xml:space="preserve">耳机线、卡槽、卡座、卡托、按键、侧键、中框、主板、光板收购索尼手机液晶屏、显示屏、触摸屏、排线、按键、尾插、触摸。 </w:t>
      </w:r>
    </w:p>
    <w:p/>
    <w:p>
      <w:pPr/>
      <w:r>
        <w:rPr/>
        <w:t xml:space="preserve">  有配件 有屏幕 电话联系,诚信收购，回收十年 ，期望与您长期合作。</w:t>
      </w:r>
    </w:p>
    <w:p>
      <w:pPr/>
      <w:r>
        <w:rPr/>
        <w:t xml:space="preserve">主营产品：回收手机屏幕总成,回收手机显示屏,回收手机液晶屏,手机触摸屏回收,手机屏幕回收</w:t>
      </w:r>
    </w:p>
    <w:p>
      <w:pPr/>
      <w:r>
        <w:rPr/>
        <w:t xml:space="preserve">主要产品：回收手机屏幕总成,回收手机显示屏,回收手机液晶屏,手机触摸屏回收,手机屏幕回收</w:t>
      </w:r>
    </w:p>
    <w:p>
      <w:pPr/>
      <w:r>
        <w:rPr/>
        <w:t xml:space="preserve">注册时间：2011-06-21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广东 深圳市</w:t>
      </w:r>
    </w:p>
    <w:p>
      <w:pPr/>
      <w:r>
        <w:rPr/>
        <w:t xml:space="preserve">企业地址：福田村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企业人数：5</w:t>
      </w:r>
    </w:p>
    <w:p>
      <w:pPr/>
      <w:r>
        <w:rPr/>
        <w:t xml:space="preserve">注册资本：5</w:t>
      </w:r>
    </w:p>
    <w:p>
      <w:pPr/>
      <w:r>
        <w:rPr/>
        <w:t xml:space="preserve">营业额：20</w:t>
      </w:r>
    </w:p>
    <w:p>
      <w:pPr/>
      <w:r>
        <w:rPr/>
        <w:t xml:space="preserve">法人代表：</w:t>
      </w:r>
    </w:p>
    <w:p>
      <w:pPr/>
      <w:r>
        <w:rPr/>
        <w:t xml:space="preserve">手机号：15112459940</w:t>
      </w:r>
    </w:p>
    <w:p>
      <w:pPr/>
      <w:r>
        <w:rPr/>
        <w:t xml:space="preserve">联系人：邓经理</w:t>
      </w:r>
    </w:p>
    <w:p>
      <w:pPr/>
      <w:r>
        <w:rPr/>
        <w:t xml:space="preserve">邮箱：1964387883@qq.com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https://www.yyzq.team/post/107070.html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0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诚信回收手机屏幕（个体经营）</dc:title>
  <dc:description>仅供学习交流使用、请勿用途非法用途。违者后果自负！</dc:description>
  <dc:subject>https://www.yyzq.team/post/107070.html</dc:subject>
  <cp:keywords>企业名录,回收手机屏幕总成,回收手机显示屏,回收手机液晶屏,手机触摸屏回收,手机屏幕回收,其他机构公司</cp:keywords>
  <cp:category>企业名录</cp:category>
  <cp:lastModifiedBy>一叶知秋</cp:lastModifiedBy>
  <dcterms:created xsi:type="dcterms:W3CDTF">2024-09-21T13:27:42+08:00</dcterms:created>
  <dcterms:modified xsi:type="dcterms:W3CDTF">2024-09-21T13:27:42+08:00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