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上海灵兰实业有限公司</w:t>
      </w:r>
    </w:p>
    <w:p>
      <w:pPr/>
      <w:r>
        <w:rPr/>
        <w:t xml:space="preserve">我公司长年代理销售南非铬矿，其性能可提高汽车刹车片高温摩擦系数稳定性，降低磨耗，显著改善热衰退性，还可用于钢包引流砂及铸造行业。我公司保证质量，不加利润， 直接以矿山价销售， 让利给用户。 非常荣幸和贵公司建立业务关系， 目前我公司铬矿指标如下：</w:t>
      </w:r>
    </w:p>
    <w:p/>
    <w:p/>
    <w:p>
      <w:pPr/>
      <w:r>
        <w:rPr/>
        <w:t xml:space="preserve">灰黑色矿粉，莫氏硬度5.5，密度5.09g/cm3,熔点1890度，沸点2484度。</w:t>
      </w:r>
    </w:p>
    <w:p/>
    <w:p/>
    <w:p>
      <w:pPr/>
      <w:r>
        <w:rPr/>
        <w:t xml:space="preserve">Cr2O3 46.5?</w:t>
      </w:r>
    </w:p>
    <w:p/>
    <w:p>
      <w:pPr/>
      <w:r>
        <w:rPr/>
        <w:t xml:space="preserve">FeO 25.95?Al2O3 14.78?</w:t>
      </w:r>
    </w:p>
    <w:p/>
    <w:p>
      <w:pPr/>
      <w:r>
        <w:rPr/>
        <w:t xml:space="preserve">MgO 9.43?</w:t>
      </w:r>
    </w:p>
    <w:p/>
    <w:p>
      <w:pPr/>
      <w:r>
        <w:rPr/>
        <w:t xml:space="preserve">SIO2 0.8?</w:t>
      </w:r>
    </w:p>
    <w:p/>
    <w:p>
      <w:pPr/>
      <w:r>
        <w:rPr/>
        <w:t xml:space="preserve">粒度：30-70目 20-80目 20-100目 </w:t>
      </w:r>
    </w:p>
    <w:p/>
    <w:p/>
    <w:p>
      <w:pPr/>
      <w:r>
        <w:rPr/>
        <w:t xml:space="preserve">100-200目 (可以根据贵公司要求过筛)</w:t>
      </w:r>
    </w:p>
    <w:p/>
    <w:p/>
    <w:p>
      <w:pPr/>
      <w:r>
        <w:rPr/>
        <w:t xml:space="preserve">200目全通过</w:t>
      </w:r>
    </w:p>
    <w:p/>
    <w:p/>
    <w:p>
      <w:pPr/>
      <w:r>
        <w:rPr/>
        <w:t xml:space="preserve">325目全通过</w:t>
      </w:r>
    </w:p>
    <w:p/>
    <w:p/>
    <w:p>
      <w:pPr/>
      <w:r>
        <w:rPr/>
        <w:t xml:space="preserve">我公司加工的铬铁矿粉,从20目到325目,可以满足客户的不同要求,适用于生产汽车刹车片，耐火材料，高性能陶瓷材料，陶瓷玻璃着色剂，摩擦材料，化工以及冶金铸造等。我公司代理的氧化铬含量高，质量稳定，性能优良。如同行厂家采用，我公司可为厂家加工，代办运输。</w:t>
      </w:r>
    </w:p>
    <w:p/>
    <w:p/>
    <w:p>
      <w:pPr/>
      <w:r>
        <w:rPr/>
        <w:t xml:space="preserve">我公司常年进口该矿, 每月5000吨至10000吨, 供货稳定, 质量保证， 价格优，送货上门，欢迎惠顾。</w:t>
      </w:r>
    </w:p>
    <w:p>
      <w:pPr/>
      <w:r>
        <w:rPr/>
        <w:t xml:space="preserve">主营产品：南非铬矿砂</w:t>
      </w:r>
    </w:p>
    <w:p>
      <w:pPr/>
      <w:r>
        <w:rPr/>
        <w:t xml:space="preserve">主要产品：铬矿砂 南非铬矿砂 南非铸造级铬矿砂</w:t>
      </w:r>
    </w:p>
    <w:p>
      <w:pPr/>
      <w:r>
        <w:rPr/>
        <w:t xml:space="preserve">注册时间：2001-12-05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企业地址：友谊路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品牌名称：铸造级铬矿砂</w:t>
      </w:r>
    </w:p>
    <w:p>
      <w:pPr/>
      <w:r>
        <w:rPr/>
        <w:t xml:space="preserve">企业人数：1</w:t>
      </w:r>
    </w:p>
    <w:p>
      <w:pPr/>
      <w:r>
        <w:rPr/>
        <w:t xml:space="preserve">注册资本：1800</w:t>
      </w:r>
    </w:p>
    <w:p>
      <w:pPr/>
      <w:r>
        <w:rPr/>
        <w:t xml:space="preserve">营业额：1</w:t>
      </w:r>
    </w:p>
    <w:p>
      <w:pPr/>
      <w:r>
        <w:rPr/>
        <w:t xml:space="preserve">法人代表：李总</w:t>
      </w:r>
    </w:p>
    <w:p>
      <w:pPr/>
      <w:r>
        <w:rPr/>
        <w:t xml:space="preserve">手机号：13916761654</w:t>
      </w:r>
    </w:p>
    <w:p>
      <w:pPr/>
      <w:r>
        <w:rPr/>
        <w:t xml:space="preserve">联系人：马士武  先生</w:t>
      </w:r>
    </w:p>
    <w:p>
      <w:pPr/>
      <w:r>
        <w:rPr/>
        <w:t xml:space="preserve">邮箱：mswylj1984@163.com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https://www.yyzq.team/post/211582.html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上海灵兰实业有限公司</dc:title>
  <dc:description>仅供学习交流使用、请勿用途非法用途。违者后果自负！</dc:description>
  <dc:subject>https://www.yyzq.team/post/211582.html</dc:subject>
  <cp:keywords>企业名录,南非铬矿砂,贸易型公司</cp:keywords>
  <cp:category>企业名录</cp:category>
  <cp:lastModifiedBy>一叶知秋</cp:lastModifiedBy>
  <dcterms:created xsi:type="dcterms:W3CDTF">2024-09-21T17:30:03+08:00</dcterms:created>
  <dcterms:modified xsi:type="dcterms:W3CDTF">2024-09-21T17:30:03+08:00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