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上海市注册公司总量有多少个 </w:t>
      </w:r>
    </w:p>
    <w:p>
      <w:pPr/>
      <w:r>
        <w:rPr/>
        <w:t xml:space="preserve">上海市注册公司总量再创新高，展现经济活力与发展潜力</w:t>
      </w:r>
    </w:p>
    <w:p>
      <w:pPr/>
      <w:r>
        <w:rPr/>
        <w:t xml:space="preserve">随着我国市场经济的发展，上海市注册公司总量持续增长，成为推动地区经济发展的重要力量。本文将为您揭示上海市注册公司总量的现状，分析其背后的原因，以及这一现象对上海经济发展的影响。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一、上海市注册公司总量现状</w:t>
      </w:r>
    </w:p>
    <w:p>
      <w:pPr/>
      <w:r>
        <w:rPr/>
        <w:t xml:space="preserve">根据最新数据显示，截至2023年底，上海市注册公司总量已突破300万户。这一数字充分展示了上海作为国际大都市的活力和潜力，也体现了我国市场经济的发展成果。</w:t>
      </w:r>
    </w:p>
    <w:p>
      <w:pPr/>
      <w:r>
        <w:rPr/>
        <w:t xml:space="preserve">二、上海市注册公司总量增长原因</w:t>
      </w:r>
    </w:p>
    <w:p>
      <w:pPr>
        <w:numPr>
          <w:ilvl w:val="0"/>
          <w:numId w:val="1"/>
        </w:numPr>
      </w:pPr>
      <w:r>
        <w:rPr/>
        <w:t xml:space="preserve">政策扶持：近年来，我国政府不断出台一系列扶持政策，鼓励大众创业、万众创新。上海市积极响应国家号召，出台了一系列优惠政策，如降低注册资本、放宽经营范围、简化审批流程等，为企业注册提供了便利。</w:t>
      </w:r>
    </w:p>
    <w:p>
      <w:pPr>
        <w:numPr>
          <w:ilvl w:val="0"/>
          <w:numId w:val="1"/>
        </w:numPr>
      </w:pPr>
      <w:r>
        <w:rPr/>
        <w:t xml:space="preserve">经济发展：随着上海经济的快速发展，市场需求不断扩大，越来越多的创业者选择在上海注册公司，开展业务。同时，上海作为国际大都市，拥有丰富的资源和良好的营商环境，吸引了大量外地创业者前来创业。</w:t>
      </w:r>
    </w:p>
    <w:p>
      <w:pPr>
        <w:numPr>
          <w:ilvl w:val="0"/>
          <w:numId w:val="1"/>
        </w:numPr>
      </w:pPr>
      <w:r>
        <w:rPr/>
        <w:t xml:space="preserve">创新创业氛围浓厚：上海市拥有众多创新创业平台，如孵化器、创业园区等，为创业者提供了良好的成长环境。这些平台不仅为创业者提供资金、技术、人才等支持，还为他们搭建了交流合作平台。</w:t>
      </w:r>
    </w:p>
    <w:p>
      <w:pPr>
        <w:numPr>
          <w:ilvl w:val="0"/>
          <w:numId w:val="1"/>
        </w:numPr>
      </w:pPr>
      <w:r>
        <w:rPr/>
        <w:t xml:space="preserve">互联网+时代：随着互联网的快速发展，电子商务、共享经济等新兴业态蓬勃发展，为创业者提供了更多创业机会。上海市充分发挥互联网+的优势，推动传统产业转型升级，为创业者提供了广阔的市场空间。</w:t>
      </w:r>
    </w:p>
    <w:p>
      <w:pPr/>
      <w:r>
        <w:rPr/>
        <w:t xml:space="preserve">三、上海市注册公司总量对经济发展的影响</w:t>
      </w:r>
    </w:p>
    <w:p>
      <w:pPr>
        <w:numPr>
          <w:ilvl w:val="0"/>
          <w:numId w:val="2"/>
        </w:numPr>
      </w:pPr>
      <w:r>
        <w:rPr/>
        <w:t xml:space="preserve">促进就业：上海市注册公司总量的持续增长，带动了就业市场的繁荣。越来越多的创业者选择在上海创业，创造了大量就业岗位，缓解了就业压力。</w:t>
      </w:r>
    </w:p>
    <w:p>
      <w:pPr>
        <w:numPr>
          <w:ilvl w:val="0"/>
          <w:numId w:val="2"/>
        </w:numPr>
      </w:pPr>
      <w:r>
        <w:rPr/>
        <w:t xml:space="preserve">提高创新能力：创业公司的涌现，为上海经济发展注入了新的活力。这些公司以创新为驱动，不断推动产业升级，提高地区整体竞争力。</w:t>
      </w:r>
    </w:p>
    <w:p>
      <w:pPr>
        <w:numPr>
          <w:ilvl w:val="0"/>
          <w:numId w:val="2"/>
        </w:numPr>
      </w:pPr>
      <w:r>
        <w:rPr/>
        <w:t xml:space="preserve">拓展市场空间：注册公司的增加，有助于拓展上海市场空间，提高地区经济辐射能力。同时，这些公司积极参与国内外市场竞争，提升上海在全球经济中的地位。</w:t>
      </w:r>
    </w:p>
    <w:p>
      <w:pPr/>
      <w:r>
        <w:rPr/>
        <w:t xml:space="preserve">上海市注册公司总量的持续增长，不仅展现了上海经济的活力和发展潜力，也为我国市场经济的发展提供了有力支撑。随着政策扶持、创新创业氛围的不断优化，上海市注册公司总量有望继续保持高速增长，为地区经济发展注入新的动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https://www.yyzq.team/post/384341.html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83CDC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136980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3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上海市注册公司总量有多少个 </dc:title>
  <dc:description>仅供学习交流使用、请勿用途非法用途。违者后果自负！</dc:description>
  <dc:subject>https://www.yyzq.team/post/384341.html</dc:subject>
  <cp:keywords>上海市,注册公司,总量,上海,创业者</cp:keywords>
  <cp:category>注册公司</cp:category>
  <cp:lastModifiedBy>一叶知秋</cp:lastModifiedBy>
  <dcterms:created xsi:type="dcterms:W3CDTF">2024-09-20T19:45:24+08:00</dcterms:created>
  <dcterms:modified xsi:type="dcterms:W3CDTF">2024-09-20T19:45:24+08:00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