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上海营业执照网上申请入口官网查询不到 </w:t>
      </w:r>
    </w:p>
    <w:p>
      <w:pPr/>
      <w:r>
        <w:rPr/>
        <w:t xml:space="preserve">上海营业执照网上申请入口查询不到？揭秘原因及解决方案</w:t>
      </w:r>
    </w:p>
    <w:p>
      <w:pPr/>
      <w:r>
        <w:rPr/>
        <w:t xml:space="preserve">近年来，随着互联网的普及，越来越多的企业选择通过网上办理营业执照。有些企业反映在搜索上海营业执照网上申请入口时，无法找到官方的申请入口。本文将揭秘原因，并提供相应的解决方案。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我国营商环境的不断优化，网上办理营业执照已经成为一种高效便捷的方式。有些企业在尝试查询上海营业执照网上申请入口时，却发现无法找到官方的申请入口。这种现象背后究竟隐藏着什么原因？我们又该如何解决呢？</w:t>
      </w:r>
    </w:p>
    <w:p>
      <w:pPr/>
      <w:r>
        <w:rPr/>
        <w:t xml:space="preserve">一、原因分析</w:t>
      </w:r>
    </w:p>
    <w:p>
      <w:pPr>
        <w:numPr>
          <w:ilvl w:val="0"/>
          <w:numId w:val="1"/>
        </w:numPr>
      </w:pPr>
      <w:r>
        <w:rPr/>
        <w:t xml:space="preserve">搜索关键词不准确</w:t>
      </w:r>
    </w:p>
    <w:p>
      <w:pPr/>
      <w:r>
        <w:rPr/>
        <w:t xml:space="preserve">企业在搜索上海营业执照网上申请入口时，可能会使用一些不准确的搜索关键词，如“上海营业执照申请网站”、“上海营业执照网上办理入口”等。这些关键词可能无法直接匹配到官方的申请入口，导致无法找到。</w:t>
      </w:r>
    </w:p>
    <w:p>
      <w:pPr>
        <w:numPr>
          <w:ilvl w:val="0"/>
          <w:numId w:val="2"/>
        </w:numPr>
      </w:pPr>
      <w:r>
        <w:rPr/>
        <w:t xml:space="preserve">官方网站更新维护</w:t>
      </w:r>
    </w:p>
    <w:p>
      <w:pPr/>
      <w:r>
        <w:rPr/>
        <w:t xml:space="preserve">官方网站可能会因为系统更新、维护等原因，导致部分页面无法正常访问。这也会造成企业在搜索时无法找到官方申请入口。</w:t>
      </w:r>
    </w:p>
    <w:p>
      <w:pPr>
        <w:numPr>
          <w:ilvl w:val="0"/>
          <w:numId w:val="3"/>
        </w:numPr>
      </w:pPr>
      <w:r>
        <w:rPr/>
        <w:t xml:space="preserve">诈骗网站误导</w:t>
      </w:r>
    </w:p>
    <w:p>
      <w:pPr/>
      <w:r>
        <w:rPr/>
        <w:t xml:space="preserve">有些不法分子为了牟取非法利益，会搭建一些假冒的官方网站，诱骗企业输入个人信息。这些诈骗网站往往在外观上与官方网站相似，但实则与官方无关。</w:t>
      </w:r>
    </w:p>
    <w:p>
      <w:pPr/>
      <w:r>
        <w:rPr/>
        <w:t xml:space="preserve">二、解决方案</w:t>
      </w:r>
    </w:p>
    <w:p>
      <w:pPr>
        <w:numPr>
          <w:ilvl w:val="0"/>
          <w:numId w:val="4"/>
        </w:numPr>
      </w:pPr>
      <w:r>
        <w:rPr/>
        <w:t xml:space="preserve">准确搜索关键词</w:t>
      </w:r>
    </w:p>
    <w:p>
      <w:pPr/>
      <w:r>
        <w:rPr/>
        <w:t xml:space="preserve">企业在搜索上海营业执照网上申请入口时，建议使用以下关键词：</w:t>
      </w:r>
    </w:p>
    <w:p>
      <w:pPr>
        <w:numPr>
          <w:ilvl w:val="0"/>
          <w:numId w:val="5"/>
        </w:numPr>
      </w:pPr>
      <w:r>
        <w:rPr/>
        <w:t xml:space="preserve">上海营业执照网上申请</w:t>
      </w:r>
    </w:p>
    <w:p>
      <w:pPr>
        <w:numPr>
          <w:ilvl w:val="0"/>
          <w:numId w:val="5"/>
        </w:numPr>
      </w:pPr>
      <w:r>
        <w:rPr/>
        <w:t xml:space="preserve">上海市市场监督管理局</w:t>
      </w:r>
    </w:p>
    <w:p>
      <w:pPr>
        <w:numPr>
          <w:ilvl w:val="0"/>
          <w:numId w:val="5"/>
        </w:numPr>
      </w:pPr>
      <w:r>
        <w:rPr/>
        <w:t xml:space="preserve">上海市一网通办</w:t>
      </w:r>
    </w:p>
    <w:p>
      <w:pPr>
        <w:numPr>
          <w:ilvl w:val="0"/>
          <w:numId w:val="6"/>
        </w:numPr>
      </w:pPr>
      <w:r>
        <w:rPr/>
        <w:t xml:space="preserve">关注官方微信公众号</w:t>
      </w:r>
    </w:p>
    <w:p>
      <w:pPr/>
      <w:r>
        <w:rPr/>
        <w:t xml:space="preserve">上海市市场监督管理局和上海市一网通办等官方机构，通常会通过微信公众号发布相关信息。关注这些微信公众号，可以及时获取最新的政策动态和办事指南。</w:t>
      </w:r>
    </w:p>
    <w:p>
      <w:pPr>
        <w:numPr>
          <w:ilvl w:val="0"/>
          <w:numId w:val="7"/>
        </w:numPr>
      </w:pPr>
      <w:r>
        <w:rPr/>
        <w:t xml:space="preserve">咨询当地工商部门</w:t>
      </w:r>
    </w:p>
    <w:p>
      <w:pPr/>
      <w:r>
        <w:rPr/>
        <w:t xml:space="preserve">如果以上方法都无法解决问题，建议直接咨询当地工商部门。他们会根据您的实际情况，提供相应的解决方案。</w:t>
      </w:r>
    </w:p>
    <w:p>
      <w:pPr>
        <w:numPr>
          <w:ilvl w:val="0"/>
          <w:numId w:val="8"/>
        </w:numPr>
      </w:pPr>
      <w:r>
        <w:rPr/>
        <w:t xml:space="preserve">选择专业代理服务</w:t>
      </w:r>
    </w:p>
    <w:p>
      <w:pPr/>
      <w:r>
        <w:rPr/>
        <w:t xml:space="preserve">为了避免在办理过程中遇到不必要的麻烦，企业可以选择专业的代理服务。他们熟悉相关政策法规，能够为企业提供全程指导。</w:t>
      </w:r>
    </w:p>
    <w:p>
      <w:pPr/>
    </w:p>
    <w:p>
      <w:pPr/>
      <w:r>
        <w:rPr/>
        <w:t xml:space="preserve">虽然有些企业在查询上海营业执照网上申请入口时遇到了困难，但通过以上方法，相信大家都能找到正确的途径。在办理过程中，请注意核实官方网站，避免上当受骗。祝您顺利办理营业执照！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https://www.yyzq.team/post/415729.html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C5DA9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7A355C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5D89FF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3A236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EEE06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D8405C3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D0773BB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7EDECB2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7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上海营业执照网上申请入口官网查询不到 </dc:title>
  <dc:description>仅供学习交流使用、请勿用途非法用途。违者后果自负！</dc:description>
  <dc:subject>https://www.yyzq.team/post/415729.html</dc:subject>
  <cp:keywords>营业执照,上海,入口,申请,网上</cp:keywords>
  <cp:category>注册公司</cp:category>
  <cp:lastModifiedBy>一叶知秋</cp:lastModifiedBy>
  <dcterms:created xsi:type="dcterms:W3CDTF">2024-09-20T23:40:29+08:00</dcterms:created>
  <dcterms:modified xsi:type="dcterms:W3CDTF">2024-09-20T23:40:29+08:00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