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巩义市华丰给排水材料厂</w:t>
      </w:r>
    </w:p>
    <w:p>
      <w:pPr/>
      <w:r>
        <w:rPr/>
        <w:t xml:space="preserve">巩义市西村镇华丰给排水材料厂经过十多年的发展，不断的总结和积累生产经验，不断的发现问题解决问题，具有了一定的创新和研发能力。主要产品有：02S404刚性防水套管、CS型热力伸缩器、FUB FVB(FDZ-I)型风道橡胶补偿器、HF-2型波纹补偿器、JDX型异径橡胶接头（大小头）、JGD-G型橡胶剪切隔震垫、KXT-A型可曲挠双球体橡胶接头、KXT型可曲挠合成橡胶接头、S312型防水套管、SSJB-3(BY)型压盖式松套限位伸缩接头、SSJB(AY)压盖式松套伸缩接头、SSQ-3型限位伸缩器、SS型管式伸缩器、VSSJA-1(BF)单法兰限位伸缩接头、VSSJA-2(B2F)型双法兰限位伸缩接头、VSSJAF(C2F)传力接头、VSSJAFC（CC2F)可拆式双法兰传力接头、D341W矩形电动通风调节阀、橡胶排污止回阀等产品。</w:t>
      </w:r>
    </w:p>
    <w:p>
      <w:pPr/>
      <w:r>
        <w:rPr/>
        <w:t xml:space="preserve">主营产品：建筑建材，管道设备，管件管材</w:t>
      </w:r>
    </w:p>
    <w:p>
      <w:pPr/>
      <w:r>
        <w:rPr/>
        <w:t xml:space="preserve">主要产品：分水器补偿器伸缩器</w:t>
      </w:r>
    </w:p>
    <w:p>
      <w:pPr/>
      <w:r>
        <w:rPr/>
        <w:t xml:space="preserve">注册时间：2011-10-22 16:48:02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企业地址：巩义市永安路南段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品牌名称：华丰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营业额：600</w:t>
      </w:r>
    </w:p>
    <w:p>
      <w:pPr/>
      <w:r>
        <w:rPr/>
        <w:t xml:space="preserve">法人代表：王丰军</w:t>
      </w:r>
    </w:p>
    <w:p>
      <w:pPr/>
      <w:r>
        <w:rPr/>
        <w:t xml:space="preserve">手机号：13683712868</w:t>
      </w:r>
    </w:p>
    <w:p>
      <w:pPr/>
      <w:r>
        <w:rPr/>
        <w:t xml:space="preserve">联系人：魏鲜丽</w:t>
      </w:r>
    </w:p>
    <w:p>
      <w:pPr/>
      <w:r>
        <w:rPr/>
        <w:t xml:space="preserve">邮箱：huafeng0118@163.com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巩义市华丰给排水材料厂</dc:title>
  <dc:description>仅供学习交流使用、请勿用途非法用途。违者后果自负！</dc:description>
  <dc:subject>https://www.yyzq.team/post/105867.html</dc:subject>
  <cp:keywords>企业名录,建筑建材,管道设备,管件管材,生产型公司</cp:keywords>
  <cp:category>企业名录</cp:category>
  <cp:lastModifiedBy>一叶知秋</cp:lastModifiedBy>
  <dcterms:created xsi:type="dcterms:W3CDTF">2024-09-21T13:51:25+08:00</dcterms:created>
  <dcterms:modified xsi:type="dcterms:W3CDTF">2024-09-21T13:51:25+08:00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