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深圳市迪尔居装饰品有限公司</w:t>
      </w:r>
    </w:p>
    <w:p>
      <w:pPr/>
      <w:r>
        <w:rPr/>
        <w:t xml:space="preserve">迪尔居Deere home ,*台灯制造工厂。连续六届参加广州国际家居饰品展览会，产品以台灯，落地灯为主，家居饰品为辅，*为中国室内设计提供*产品的供应商。 Deere home注重产品选材，产品以陶瓷，玻璃，五金为基材玩转色彩空间灯饰，并以市场为导向作品贯穿东西方文化，设计灵感来源于生活，高于生活的自然艺术生活家居空间。 直到今天，迪尔居致力于服务与我们息息相关的行业，酒店会所，房地场样板房，家具厂商灯具饰品配套，家居卖场服务。同时创造了东西方文化背景下的风格类型:浪漫地中海系列，低调奢华新美式，儒学新东方，北欧简约风等潮流灯饰设计。</w:t>
      </w:r>
    </w:p>
    <w:p>
      <w:pPr/>
      <w:r>
        <w:rPr/>
        <w:t xml:space="preserve">主营产品：台灯，饰品生产，销售</w:t>
      </w:r>
    </w:p>
    <w:p>
      <w:pPr/>
      <w:r>
        <w:rPr/>
        <w:t xml:space="preserve">主要产品：台灯，家居饰品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企业地址：寮步镇霞边寮城中路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品牌名称：迪尔居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法人代表：汤勇</w:t>
      </w:r>
    </w:p>
    <w:p>
      <w:pPr/>
      <w:r>
        <w:rPr/>
        <w:t xml:space="preserve">手机号：13729967015</w:t>
      </w:r>
    </w:p>
    <w:p>
      <w:pPr/>
      <w:r>
        <w:rPr/>
        <w:t xml:space="preserve">联系人：汤勇</w:t>
      </w:r>
    </w:p>
    <w:p>
      <w:pPr/>
      <w:r>
        <w:rPr/>
        <w:t xml:space="preserve">邮箱：deerehome@qq.com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深圳市迪尔居装饰品有限公司</dc:title>
  <dc:description>仅供学习交流使用、请勿用途非法用途。违者后果自负！</dc:description>
  <dc:subject>https://www.yyzq.team/post/126247.html</dc:subject>
  <cp:keywords>企业名录,台灯,饰品生产,销售,生产型公司</cp:keywords>
  <cp:category>企业名录</cp:category>
  <cp:lastModifiedBy>一叶知秋</cp:lastModifiedBy>
  <dcterms:created xsi:type="dcterms:W3CDTF">2024-09-20T21:34:27+08:00</dcterms:created>
  <dcterms:modified xsi:type="dcterms:W3CDTF">2024-09-20T21:34:27+08:00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