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成都伽文化工新材料有限公司 橡胶原料</w:t>
      </w:r>
    </w:p>
    <w:p>
      <w:pPr/>
      <w:r>
        <w:rPr/>
        <w:t xml:space="preserve">成都伽文化工新材料有限责任公司是一家*橡胶化学原料综合供应商。我们的宗旨是*服务、诚信创新。我们拥有一批在胶鞋、轮胎、密封件及其它橡胶制品行业工作服务多年的精英工程技术团队，以及国内外橡胶科研院所专家的技术支持。我们时刻关注世界范围内橡胶科技的新发展，我们致力于将国内外先进的橡胶科技转化为各橡胶原料用户厂切实可用的生产力，在为广大用户创新产品、降低成本、提高质量、创造价值的同时发展自己。技术服务部：橡胶技术咨询、技术服务、技术引进、技术转让、*人才推荐  成都伽文化工新材料有限公司 橡胶原料是一家，注册资本为1万，所在地区位于四川成都市,我们以诚信、实力和质量获得业界的高度认可，坚持以客户为核心，“质量到位、服务*”的经营理念为广大客户提供*的服务。欢迎各界朋友莅临成都伽文化工新材料有限公司 橡胶原料参观、指导和业务洽谈。您如果对我们感兴趣的话，可以直接联系我们或者留下联系方式。电话：-86-28-86691078，传真：-86-28-86691077，联系地址：四川成都市万和路99号丽阳天下823室。</w:t>
      </w:r>
    </w:p>
    <w:p>
      <w:pPr/>
      <w:r>
        <w:rPr/>
        <w:t xml:space="preserve">主营产品：</w:t>
      </w:r>
    </w:p>
    <w:p>
      <w:pPr/>
      <w:r>
        <w:rPr/>
        <w:t xml:space="preserve">主要产品：</w:t>
      </w:r>
    </w:p>
    <w:p>
      <w:pPr/>
      <w:r>
        <w:rPr/>
        <w:t xml:space="preserve">注册时间：2010-10-18 10:47:08</w:t>
      </w:r>
    </w:p>
    <w:p>
      <w:pPr/>
      <w:r>
        <w:rPr/>
        <w:t xml:space="preserve">经营模式：</w:t>
      </w:r>
    </w:p>
    <w:p>
      <w:pPr/>
      <w:r>
        <w:rPr/>
        <w:t xml:space="preserve">注册地址：中国 四川 成都市</w:t>
      </w:r>
    </w:p>
    <w:p>
      <w:pPr/>
      <w:r>
        <w:rPr/>
        <w:t xml:space="preserve">企业地址：四川成都市万和路99号丽阳天下823室</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https://www.yyzq.team/post/67468.html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7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成都伽文化工新材料有限公司 橡胶原料</dc:title>
  <dc:description>仅供学习交流使用、请勿用途非法用途。违者后果自负！</dc:description>
  <dc:subject>https://www.yyzq.team/post/67468.html</dc:subject>
  <cp:keywords>企业名录,公司</cp:keywords>
  <cp:category>企业名录</cp:category>
  <cp:lastModifiedBy>一叶知秋</cp:lastModifiedBy>
  <dcterms:created xsi:type="dcterms:W3CDTF">2024-09-21T19:05:58+08:00</dcterms:created>
  <dcterms:modified xsi:type="dcterms:W3CDTF">2024-09-21T19:05:58+08:00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