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衡水欧德暖通设备有限公司</w:t>
      </w:r>
    </w:p>
    <w:p>
      <w:pPr/>
      <w:r>
        <w:rPr/>
        <w:t xml:space="preserve">衡水欧德暖通设备有限公司，我公司主要产品有:温室大棚翅片管，钢制翅片管，钢制排管散热器，钢制翅片管对流散热器，铝挤压翅片管，烘干转换热器，工业散热器，钢铝复合翅片管，、高频焊翅片管，无缝翅片管等等。本公司产品被多项国家重点工程选用，</w:t>
      </w:r>
    </w:p>
    <w:p/>
    <w:p>
      <w:pPr/>
      <w:r>
        <w:rPr/>
        <w:t xml:space="preserve">公司成立以来，始终坚持“以人为本，科技兴企”的方针,近年来我公司不断发展与创新，以尽善尽美的服务铸就了产品独特而恒久的品质，其客户遍及国内广大采暖地区和为千家万户创造温暖和谐的家居环境作为自身使命，坚持走品牌化的道路，在行业内首倡“温暖家居”的概念，以款式新颖、价位适中，做老百姓买的起的品牌为经营原则。信誉是企业的未来，质量是企业的生命，诚信、和谐、创新的我们不懈的追求。我们一贯倡导【珍惜生存环境，创建绿色家园】，为人类始终提供优良绿色产品。</w:t>
      </w:r>
    </w:p>
    <w:p/>
    <w:p>
      <w:pPr/>
      <w:r>
        <w:rPr/>
        <w:t xml:space="preserve">欧德暖通网站</w:t>
      </w:r>
    </w:p>
    <w:p>
      <w:pPr/>
      <w:r>
        <w:rPr/>
        <w:t xml:space="preserve">主营产品：翅片管散热器，蒸汽换热器,铝翅片管散热器</w:t>
      </w:r>
    </w:p>
    <w:p>
      <w:pPr/>
      <w:r>
        <w:rPr/>
        <w:t xml:space="preserve">主要产品：翅片管散热器，蒸汽换热器,铝翅片管散热器</w:t>
      </w:r>
    </w:p>
    <w:p>
      <w:pPr/>
      <w:r>
        <w:rPr/>
        <w:t xml:space="preserve">注册时间：</w:t>
      </w:r>
    </w:p>
    <w:p>
      <w:pPr/>
      <w:r>
        <w:rPr/>
        <w:t xml:space="preserve">经营模式：生产型</w:t>
      </w:r>
    </w:p>
    <w:p>
      <w:pPr/>
      <w:r>
        <w:rPr/>
        <w:t xml:space="preserve">注册地址：河北衡水市冀州市</w:t>
      </w:r>
    </w:p>
    <w:p>
      <w:pPr/>
      <w:r>
        <w:rPr/>
        <w:t xml:space="preserve">企业地址：河北省衡水市冀州区春风西街119号</w:t>
      </w:r>
    </w:p>
    <w:p>
      <w:pPr/>
      <w:r>
        <w:rPr/>
        <w:t xml:space="preserve">企业类型：个体经营</w:t>
      </w:r>
    </w:p>
    <w:p>
      <w:pPr/>
      <w:r>
        <w:rPr/>
        <w:t xml:space="preserve">品牌名称：欧德暖通</w:t>
      </w:r>
    </w:p>
    <w:p>
      <w:pPr/>
      <w:r>
        <w:rPr/>
        <w:t xml:space="preserve">企业人数：0</w:t>
      </w:r>
    </w:p>
    <w:p>
      <w:pPr/>
      <w:r>
        <w:rPr/>
        <w:t xml:space="preserve">注册资本：0</w:t>
      </w:r>
    </w:p>
    <w:p>
      <w:pPr/>
      <w:r>
        <w:rPr/>
        <w:t xml:space="preserve">营业额：0</w:t>
      </w:r>
    </w:p>
    <w:p>
      <w:pPr/>
      <w:r>
        <w:rPr/>
        <w:t xml:space="preserve">法人代表：高陆</w:t>
      </w:r>
    </w:p>
    <w:p>
      <w:pPr/>
      <w:r>
        <w:rPr/>
        <w:t xml:space="preserve">手机号：18831802111</w:t>
      </w:r>
    </w:p>
    <w:p>
      <w:pPr/>
      <w:r>
        <w:rPr/>
        <w:t xml:space="preserve">联系人：高陆</w:t>
      </w:r>
    </w:p>
    <w:p>
      <w:pPr/>
      <w:r>
        <w:rPr/>
        <w:t xml:space="preserve">邮箱：962232586@qq.com</w:t>
      </w:r>
    </w:p>
    <w:p>
      <w:pPr/>
      <w:r>
        <w:rPr/>
        <w:t xml:space="preserve">文章地址：</w:t>
      </w:r>
      <w:hyperlink r:id="rId7" w:history="1">
        <w:r>
          <w:rPr/>
          <w:t xml:space="preserve">https://www.yyzq.team/post/29434.html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4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衡水欧德暖通设备有限公司</dc:title>
  <dc:description>仅供学习交流使用、请勿用途非法用途。违者后果自负！</dc:description>
  <dc:subject>https://www.yyzq.team/post/29434.html</dc:subject>
  <cp:keywords>企业名录,翅片管散热器,蒸汽换热器,铝翅片管散热器,生产型公司</cp:keywords>
  <cp:category>企业名录</cp:category>
  <cp:lastModifiedBy>一叶知秋</cp:lastModifiedBy>
  <dcterms:created xsi:type="dcterms:W3CDTF">2024-09-21T16:42:34+08:00</dcterms:created>
  <dcterms:modified xsi:type="dcterms:W3CDTF">2024-09-21T16:42:34+08:00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