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php案例学习：数据库设计原则与实践 </w:t>
      </w:r>
    </w:p>
    <w:p>
      <w:pPr/>
      <w:r>
        <w:rPr/>
        <w:t xml:space="preserve">PHP案例学习：数据库设计原则与实践</w:t>
      </w:r>
    </w:p>
    <w:p>
      <w:pPr/>
      <w:r>
        <w:rPr/>
        <w:t xml:space="preserve">本文通过一个PHP案例——学生信息管理系统，阐述了数据库设计的原则与实践。首先介绍了数据库设计的基本原则，包括规范化、数据一致性和完整性、数据冗余与独立性。然后，通过具体案例，展示了如何将这些原则应用于实际项目中，包括数据库表的设计、字段的选择、索引的创建等。分析了在实际开发过程中可能遇到的问题和解决方案，以帮助读者更好地理解和掌握数据库设计的方法和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关键词：数据库设计，规范化，数据一致性，完整性，数据冗余，独立性，PHP案例</w:t>
      </w:r>
    </w:p>
    <w:p>
      <w:pPr/>
      <w:r>
        <w:rPr/>
        <w:t xml:space="preserve">一、引言</w:t>
      </w:r>
    </w:p>
    <w:p>
      <w:pPr/>
      <w:r>
        <w:rPr/>
        <w:t xml:space="preserve">数据库设计是软件开发中至关重要的一环，它直接影响到软件的性能、可维护性和可扩展性。在PHP项目中，合理的设计数据库不仅能提高系统运行效率，还能降低开发成本。本文将以学生信息管理系统为例，介绍数据库设计的原则与实践。</w:t>
      </w:r>
    </w:p>
    <w:p>
      <w:pPr/>
      <w:r>
        <w:rPr/>
        <w:t xml:space="preserve">二、数据库设计原则</w:t>
      </w:r>
    </w:p>
    <w:p>
      <w:pPr>
        <w:numPr>
          <w:ilvl w:val="0"/>
          <w:numId w:val="1"/>
        </w:numPr>
      </w:pPr>
      <w:r>
        <w:rPr/>
        <w:t xml:space="preserve">规范化：规范化是数据库设计的基础，旨在消除数据冗余，降低数据依赖性。规范化分为几个级别，如第一范式（1NF）、第二范式（2NF）、第三范式（3NF）等。在设计数据库时，应尽量遵循第三范式。</w:t>
      </w:r>
    </w:p>
    <w:p>
      <w:pPr>
        <w:numPr>
          <w:ilvl w:val="0"/>
          <w:numId w:val="1"/>
        </w:numPr>
      </w:pPr>
      <w:r>
        <w:rPr/>
        <w:t xml:space="preserve">数据一致性和完整性：确保数据在传输、存储和处理过程中保持一致性和完整性，防止数据错误和丢失。这可以通过设置外键、约束和事务来实现。</w:t>
      </w:r>
    </w:p>
    <w:p>
      <w:pPr>
        <w:numPr>
          <w:ilvl w:val="0"/>
          <w:numId w:val="1"/>
        </w:numPr>
      </w:pPr>
      <w:r>
        <w:rPr/>
        <w:t xml:space="preserve">数据冗余与独立性：尽量减少数据冗余，提高数据独立性。数据冗余会导致数据更新异常，而数据独立性则有利于降低系统修改难度。</w:t>
      </w:r>
    </w:p>
    <w:p>
      <w:pPr/>
      <w:r>
        <w:rPr/>
        <w:t xml:space="preserve">三、案例实践</w:t>
      </w:r>
    </w:p>
    <w:p>
      <w:pPr/>
      <w:r>
        <w:rPr/>
        <w:t xml:space="preserve">以学生信息管理系统为例，我们需要设计以下几个表：学生表、课程表、成绩表。</w:t>
      </w:r>
    </w:p>
    <w:p>
      <w:pPr>
        <w:numPr>
          <w:ilvl w:val="0"/>
          <w:numId w:val="2"/>
        </w:numPr>
      </w:pPr>
      <w:r>
        <w:rPr/>
        <w:t xml:space="preserve">学生表（Student）：包含学生ID（主键）、姓名、性别、出生日期、班级ID（外键）等字段。</w:t>
      </w:r>
    </w:p>
    <w:p>
      <w:pPr>
        <w:numPr>
          <w:ilvl w:val="0"/>
          <w:numId w:val="2"/>
        </w:numPr>
      </w:pPr>
      <w:r>
        <w:rPr/>
        <w:t xml:space="preserve">课程表（Course）：包含课程ID（主键）、课程名称、学分等字段。</w:t>
      </w:r>
    </w:p>
    <w:p>
      <w:pPr>
        <w:numPr>
          <w:ilvl w:val="0"/>
          <w:numId w:val="2"/>
        </w:numPr>
      </w:pPr>
      <w:r>
        <w:rPr/>
        <w:t xml:space="preserve">成绩表（Score）：包含成绩ID（主键）、学生ID（外键）、课程ID（外键）、成绩等字段。</w:t>
      </w:r>
    </w:p>
    <w:p>
      <w:pPr/>
      <w:r>
        <w:rPr/>
        <w:t xml:space="preserve">在设计表时，我们遵循以下原则：</w:t>
      </w:r>
    </w:p>
    <w:p>
      <w:pPr>
        <w:numPr>
          <w:ilvl w:val="0"/>
          <w:numId w:val="3"/>
        </w:numPr>
      </w:pPr>
      <w:r>
        <w:rPr/>
        <w:t xml:space="preserve">规范化：学生表、课程表和成绩表遵循第三范式，消除数据冗余。</w:t>
      </w:r>
    </w:p>
    <w:p>
      <w:pPr>
        <w:numPr>
          <w:ilvl w:val="0"/>
          <w:numId w:val="3"/>
        </w:numPr>
      </w:pPr>
      <w:r>
        <w:rPr/>
        <w:t xml:space="preserve">数据一致性和完整性：设置外键约束，确保数据的一致性和完整性。成绩表中的学生ID和课程ID必须与学生表和课程表中的对应ID匹配。</w:t>
      </w:r>
    </w:p>
    <w:p>
      <w:pPr>
        <w:numPr>
          <w:ilvl w:val="0"/>
          <w:numId w:val="3"/>
        </w:numPr>
      </w:pPr>
      <w:r>
        <w:rPr/>
        <w:t xml:space="preserve">数据冗余与独立性：在设计表时，尽量避免数据冗余，提高数据独立性。课程表中的学分不会重复出现在成绩表中。</w:t>
      </w:r>
    </w:p>
    <w:p>
      <w:pPr/>
      <w:r>
        <w:rPr/>
        <w:t xml:space="preserve">四、实际开发中遇到的问题及解决方案</w:t>
      </w:r>
    </w:p>
    <w:p>
      <w:pPr>
        <w:numPr>
          <w:ilvl w:val="0"/>
          <w:numId w:val="4"/>
        </w:numPr>
      </w:pPr>
      <w:r>
        <w:rPr/>
        <w:t xml:space="preserve">数据更新异常：在实际开发过程中，可能会遇到数据更新异常，如级联更新、传递更新等。为避免此类问题，应尽量减少数据冗余，合理设置外键和约束。</w:t>
      </w:r>
    </w:p>
    <w:p>
      <w:pPr>
        <w:numPr>
          <w:ilvl w:val="0"/>
          <w:numId w:val="4"/>
        </w:numPr>
      </w:pPr>
      <w:r>
        <w:rPr/>
        <w:t xml:space="preserve">性能瓶颈：随着数据量的增长，数据库性能可能会出现瓶颈。优化索引、使用缓存和分库分表等技术可以提高数据库性能。</w:t>
      </w:r>
    </w:p>
    <w:p>
      <w:pPr>
        <w:numPr>
          <w:ilvl w:val="0"/>
          <w:numId w:val="4"/>
        </w:numPr>
      </w:pPr>
      <w:r>
        <w:rPr/>
        <w:t xml:space="preserve">安全问题：在实际项目中，数据库可能会遭受SQL注入、XSS攻击等安全威胁。采用预处理语句、参数化查询等技术可以防范此类攻击。</w:t>
      </w:r>
    </w:p>
    <w:p>
      <w:pPr/>
      <w:r>
        <w:rPr/>
        <w:t xml:space="preserve">五、总结</w:t>
      </w:r>
    </w:p>
    <w:p>
      <w:pPr/>
      <w:r>
        <w:rPr/>
        <w:t xml:space="preserve">本文通过学生信息管理系统这个PHP案例，介绍了数据库设计的原则与实践。掌握这些原则和实践，能够帮助我们在实际开发中更好地设计和优化数据库，提高软件的性能和稳定性。在今后的学习和工作中，我们还需要不断积累经验，探索更多高效的数据库设计方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5AC8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219B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A0B31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9FB06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php案例学习：数据库设计原则与实践 </dc:title>
  <dc:description>仅供学习交流使用、请勿用途非法用途。违者后果自负！</dc:description>
  <dc:subject>https://www.yyzq.team/post/345823.html</dc:subject>
  <cp:keywords>数据,数据库,设计,冗余,独立性</cp:keywords>
  <cp:category>php</cp:category>
  <cp:lastModifiedBy>一叶知秋</cp:lastModifiedBy>
  <dcterms:created xsi:type="dcterms:W3CDTF">2024-09-21T13:28:46+08:00</dcterms:created>
  <dcterms:modified xsi:type="dcterms:W3CDTF">2024-09-21T13:28:46+08:00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