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中科九州（北京）科技有限公司</w:t>
      </w:r>
    </w:p>
    <w:p>
      <w:pPr/>
      <w:r>
        <w:rPr/>
        <w:t xml:space="preserve">中科九州（北京）科技有限公司成立于2003年，是一家*研发、生产、销售有机硅系列产品为主的高科技公司，公司的销售和研发中心位于北京通州，占地4000多平米，生产基地位于河北，占地30多亩。有机硅作为"工业味精"应用十分广泛。有机硅下游行业市场前景广阔，其加工产品广泛运用于电子电气、建筑、化工、纺织、轻工、医疗等各行业，公司与航空航天、钢铁公司、石化公司、机械制造业等一大批大中型企业建立了长期合作关系，具有稳定的、高质量的产品研发、生产能力，拥有成熟的市场基础和营销网络。     公司的研发团队与中科院专家以及国内外知名专家保持长期的合作关系。我们致力于开发能改善人们生活的高科技产品，在行业专家的支持和指导下，通过*的技术开发和应用探索，为我们的合作伙伴提供高度增值的解决方案。公司现有高素质的员工60多名，其中研发团队博士2名，硕士多名，负责产品的研发以及技术支持工作。     公司主要经营：硅油、硅脂、硅烷、室温硫化硅橡胶（RTV）、液态硅橡胶（LSR）、脱模剂、消泡剂、铂金催化剂等几个大类，产品将近500多种；同时也从事常用化工产品（如液体散化、橡胶和塑料类）的国内外贸易。     我们承诺以化学研制，令人们生活得更好、更健康和更安全！</w:t>
      </w:r>
    </w:p>
    <w:p>
      <w:pPr/>
      <w:r>
        <w:rPr/>
        <w:t xml:space="preserve">主营产品：有机硅系列产品</w:t>
      </w:r>
    </w:p>
    <w:p>
      <w:pPr/>
      <w:r>
        <w:rPr/>
        <w:t xml:space="preserve">主要产品：有机硅系列产品</w:t>
      </w:r>
    </w:p>
    <w:p>
      <w:pPr/>
      <w:r>
        <w:rPr/>
        <w:t xml:space="preserve">注册时间：2003-02-01 00:00:00</w:t>
      </w:r>
    </w:p>
    <w:p>
      <w:pPr/>
      <w:r>
        <w:rPr/>
        <w:t xml:space="preserve">经营模式：生产型</w:t>
      </w:r>
    </w:p>
    <w:p>
      <w:pPr/>
      <w:r>
        <w:rPr/>
        <w:t xml:space="preserve">注册地址：中国 北京 通州区</w:t>
      </w:r>
    </w:p>
    <w:p>
      <w:pPr/>
      <w:r>
        <w:rPr/>
        <w:t xml:space="preserve">企业地址：北京市通州区张家湾镇上店工业园432号</w:t>
      </w:r>
    </w:p>
    <w:p>
      <w:pPr/>
      <w:r>
        <w:rPr/>
        <w:t xml:space="preserve">企业类型：私营企业</w:t>
      </w:r>
    </w:p>
    <w:p>
      <w:pPr/>
      <w:r>
        <w:rPr/>
        <w:t xml:space="preserve">品牌名称：中科九州</w:t>
      </w:r>
    </w:p>
    <w:p>
      <w:pPr/>
      <w:r>
        <w:rPr/>
        <w:t xml:space="preserve">企业人数：30</w:t>
      </w:r>
    </w:p>
    <w:p>
      <w:pPr/>
      <w:r>
        <w:rPr/>
        <w:t xml:space="preserve">注册资本：200</w:t>
      </w:r>
    </w:p>
    <w:p>
      <w:pPr/>
      <w:r>
        <w:rPr/>
        <w:t xml:space="preserve">营业额：500</w:t>
      </w:r>
    </w:p>
    <w:p>
      <w:pPr/>
      <w:r>
        <w:rPr/>
        <w:t xml:space="preserve">法人代表：孙国锋</w:t>
      </w:r>
    </w:p>
    <w:p>
      <w:pPr/>
      <w:r>
        <w:rPr/>
        <w:t xml:space="preserve">手机号：13811822849</w:t>
      </w:r>
    </w:p>
    <w:p>
      <w:pPr/>
      <w:r>
        <w:rPr/>
        <w:t xml:space="preserve">联系人：安阳</w:t>
      </w:r>
    </w:p>
    <w:p>
      <w:pPr/>
      <w:r>
        <w:rPr/>
        <w:t xml:space="preserve">邮箱：jsyanyang@126.com</w:t>
      </w:r>
    </w:p>
    <w:p>
      <w:pPr/>
      <w:r>
        <w:rPr/>
        <w:t xml:space="preserve">文章地址：</w:t>
      </w:r>
      <w:hyperlink r:id="rId7" w:history="1">
        <w:r>
          <w:rPr/>
          <w:t xml:space="preserve">https://www.yyzq.team/post/53216.html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3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中科九州（北京）科技有限公司</dc:title>
  <dc:description>仅供学习交流使用、请勿用途非法用途。违者后果自负！</dc:description>
  <dc:subject>https://www.yyzq.team/post/53216.html</dc:subject>
  <cp:keywords>企业名录,有机硅系列产品,生产型公司</cp:keywords>
  <cp:category>企业名录</cp:category>
  <cp:lastModifiedBy>一叶知秋</cp:lastModifiedBy>
  <dcterms:created xsi:type="dcterms:W3CDTF">2024-09-21T10:43:33+08:00</dcterms:created>
  <dcterms:modified xsi:type="dcterms:W3CDTF">2024-09-21T10:43:33+08:00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