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四川移动营业厅网上营业厅 </w:t>
      </w:r>
    </w:p>
    <w:p>
      <w:pPr/>
      <w:r>
        <w:rPr/>
        <w:t xml:space="preserve">四川移动营业厅网上营业厅——便捷生活，一“网”在手</w:t>
      </w:r>
    </w:p>
    <w:p>
      <w:pPr/>
      <w:r>
        <w:rPr/>
        <w:t xml:space="preserve">随着互联网技术的飞速发展，四川移动营业厅网上营业厅应运而生，为广大用户提供了一站式的移动服务体验。本文将为您详细介绍四川移动营业厅网上营业厅的功能与服务，助您轻松享受移动生活。</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一、四川移动营业厅网上营业厅简介</w:t>
      </w:r>
    </w:p>
    <w:p>
      <w:pPr/>
      <w:r>
        <w:rPr/>
        <w:t xml:space="preserve">四川移动营业厅网上营业厅（以下简称“网上营业厅”）是中国移动四川有限公司为用户提供的一款在线服务平台。用户可通过电脑或手机访问网上营业厅，轻松办理话费充值、套餐办理、业务查询、宽带办理等业务，实现7×24小时无缝融合的移动体验。</w:t>
      </w:r>
    </w:p>
    <w:p>
      <w:pPr/>
      <w:r>
        <w:rPr/>
        <w:t xml:space="preserve">二、四川移动营业厅网上营业厅主要功能</w:t>
      </w:r>
    </w:p>
    <w:p>
      <w:pPr>
        <w:numPr>
          <w:ilvl w:val="0"/>
          <w:numId w:val="1"/>
        </w:numPr>
      </w:pPr>
      <w:r>
        <w:rPr/>
        <w:t xml:space="preserve">话费充值：支持多种支付方式，快速到账，更享9.5折优惠。</w:t>
      </w:r>
    </w:p>
    <w:p>
      <w:pPr>
        <w:numPr>
          <w:ilvl w:val="0"/>
          <w:numId w:val="1"/>
        </w:numPr>
      </w:pPr>
      <w:r>
        <w:rPr/>
        <w:t xml:space="preserve">套餐办理：提供多种套餐供用户选择，包括4G分享套餐、自选套餐、4G流量包、加油包等。</w:t>
      </w:r>
    </w:p>
    <w:p>
      <w:pPr>
        <w:numPr>
          <w:ilvl w:val="0"/>
          <w:numId w:val="1"/>
        </w:numPr>
      </w:pPr>
      <w:r>
        <w:rPr/>
        <w:t xml:space="preserve">业务办理：办理上网流量套餐、彩铃、移动阅读、移动游戏等业务。</w:t>
      </w:r>
    </w:p>
    <w:p>
      <w:pPr>
        <w:numPr>
          <w:ilvl w:val="0"/>
          <w:numId w:val="1"/>
        </w:numPr>
      </w:pPr>
      <w:r>
        <w:rPr/>
        <w:t xml:space="preserve">宽带办理：办理宽带业务，享受优惠资费。</w:t>
      </w:r>
    </w:p>
    <w:p>
      <w:pPr>
        <w:numPr>
          <w:ilvl w:val="0"/>
          <w:numId w:val="1"/>
        </w:numPr>
      </w:pPr>
      <w:r>
        <w:rPr/>
        <w:t xml:space="preserve">账单查询：实时查询话费、历史账单、4G流量、积分余额、套餐余量、已订业务、个人信息等。</w:t>
      </w:r>
    </w:p>
    <w:p>
      <w:pPr>
        <w:numPr>
          <w:ilvl w:val="0"/>
          <w:numId w:val="1"/>
        </w:numPr>
      </w:pPr>
      <w:r>
        <w:rPr/>
        <w:t xml:space="preserve">积分兑换：登录积分商城，兑换千款缤纷好礼。</w:t>
      </w:r>
    </w:p>
    <w:p>
      <w:pPr>
        <w:numPr>
          <w:ilvl w:val="0"/>
          <w:numId w:val="1"/>
        </w:numPr>
      </w:pPr>
      <w:r>
        <w:rPr/>
        <w:t xml:space="preserve">流量专区：支持流量余量查询、流量监控、加油包、叠加包、省心包等流量套餐办理，更享叠加包办理8折优惠。</w:t>
      </w:r>
    </w:p>
    <w:p>
      <w:pPr>
        <w:numPr>
          <w:ilvl w:val="0"/>
          <w:numId w:val="1"/>
        </w:numPr>
      </w:pPr>
      <w:r>
        <w:rPr/>
        <w:t xml:space="preserve">优惠活动：参与各类优惠活动，赢取流量、话费等奖励。</w:t>
      </w:r>
    </w:p>
    <w:p>
      <w:pPr/>
      <w:r>
        <w:rPr/>
        <w:t xml:space="preserve">三、四川移动营业厅网上营业厅使用指南</w:t>
      </w:r>
    </w:p>
    <w:p>
      <w:pPr>
        <w:numPr>
          <w:ilvl w:val="0"/>
          <w:numId w:val="2"/>
        </w:numPr>
      </w:pPr>
      <w:r>
        <w:rPr/>
        <w:t xml:space="preserve">访问四川移动营业厅网上营业厅官网（www.sc.10086.cn）或下载四川移动app。</w:t>
      </w:r>
    </w:p>
    <w:p>
      <w:pPr>
        <w:numPr>
          <w:ilvl w:val="0"/>
          <w:numId w:val="2"/>
        </w:numPr>
      </w:pPr>
      <w:r>
        <w:rPr/>
        <w:t xml:space="preserve">注册账号并登录。</w:t>
      </w:r>
    </w:p>
    <w:p>
      <w:pPr>
        <w:numPr>
          <w:ilvl w:val="0"/>
          <w:numId w:val="2"/>
        </w:numPr>
      </w:pPr>
      <w:r>
        <w:rPr/>
        <w:t xml:space="preserve">选择所需办理的业务，如话费充值、套餐办理等。</w:t>
      </w:r>
    </w:p>
    <w:p>
      <w:pPr>
        <w:numPr>
          <w:ilvl w:val="0"/>
          <w:numId w:val="2"/>
        </w:numPr>
      </w:pPr>
      <w:r>
        <w:rPr/>
        <w:t xml:space="preserve">按照提示操作，完成业务办理。</w:t>
      </w:r>
    </w:p>
    <w:p>
      <w:pPr/>
      <w:r>
        <w:rPr/>
        <w:t xml:space="preserve">四、四川移动营业厅网上营业厅优势</w:t>
      </w:r>
    </w:p>
    <w:p>
      <w:pPr>
        <w:numPr>
          <w:ilvl w:val="0"/>
          <w:numId w:val="3"/>
        </w:numPr>
      </w:pPr>
      <w:r>
        <w:rPr/>
        <w:t xml:space="preserve">操作便捷：一键式办理业务，无需排队等待。</w:t>
      </w:r>
    </w:p>
    <w:p>
      <w:pPr>
        <w:numPr>
          <w:ilvl w:val="0"/>
          <w:numId w:val="3"/>
        </w:numPr>
      </w:pPr>
      <w:r>
        <w:rPr/>
        <w:t xml:space="preserve">优惠活动丰富：定期推出各类优惠活动，让用户享受更多实惠。</w:t>
      </w:r>
    </w:p>
    <w:p>
      <w:pPr>
        <w:numPr>
          <w:ilvl w:val="0"/>
          <w:numId w:val="3"/>
        </w:numPr>
      </w:pPr>
      <w:r>
        <w:rPr/>
        <w:t xml:space="preserve">服务全面：覆盖话费、套餐、业务、宽带等多个方面，满足用户多样化需求。</w:t>
      </w:r>
    </w:p>
    <w:p>
      <w:pPr>
        <w:numPr>
          <w:ilvl w:val="0"/>
          <w:numId w:val="3"/>
        </w:numPr>
      </w:pPr>
      <w:r>
        <w:rPr/>
        <w:t xml:space="preserve">7×24小时服务：随时随地办理业务，无需担心时间限制。</w:t>
      </w:r>
    </w:p>
    <w:p>
      <w:pPr/>
      <w:r>
        <w:rPr/>
        <w:t xml:space="preserve">四川移动营业厅网上营业厅为广大用户提供了一站式的移动服务体验，让您轻松享受便捷的移动生活。赶快加入我们，开启您的智能生活之旅！</w:t>
      </w:r>
    </w:p>
    <w:p>
      <w:pPr/>
      <w:r>
        <w:rPr/>
        <w:t xml:space="preserve">文章地址：</w:t>
      </w:r>
      <w:hyperlink r:id="rId8" w:history="1">
        <w:r>
          <w:rPr/>
          <w:t xml:space="preserve">https://www.yyzq.team/post/428934.html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21A068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F919E59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0E8749A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89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四川移动营业厅网上营业厅 </dc:title>
  <dc:description>仅供学习交流使用、请勿用途非法用途。违者后果自负！</dc:description>
  <dc:subject>https://www.yyzq.team/post/428934.html</dc:subject>
  <cp:keywords>营业厅,四川,移动,办理,套餐</cp:keywords>
  <cp:category>移动选号</cp:category>
  <cp:lastModifiedBy>一叶知秋</cp:lastModifiedBy>
  <dcterms:created xsi:type="dcterms:W3CDTF">2024-09-20T13:53:32+08:00</dcterms:created>
  <dcterms:modified xsi:type="dcterms:W3CDTF">2024-09-20T13:53:32+08:00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