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鲨皇seo </w:t>
      </w:r>
    </w:p>
    <w:p>
      <w:pPr/>
      <w:r>
        <w:rPr/>
        <w:t xml:space="preserve">【鲨皇SEO】揭秘高效SEO策略，助力网站飞跃式增长！</w:t>
      </w:r>
    </w:p>
    <w:p>
      <w:pPr/>
      <w:r>
        <w:rPr/>
        <w:t xml:space="preserve">在互联网时代，搜索引擎优化（SEO）已经成为提升网站流量和品牌影响力的关键。鲨皇SEO，一家专注于提供专业SEO服务的公司，凭借其独特的策略和丰富的经验，助力众多企业实现网站飞跃式增长。本文将揭秘鲨皇SEO的高效SEO策略，为您带来实用的SEO优化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>
        <w:numPr>
          <w:ilvl w:val="0"/>
          <w:numId w:val="1"/>
        </w:numPr>
      </w:pPr>
      <w:r>
        <w:rPr/>
        <w:t xml:space="preserve">关键词精准定位：鲨皇SEO通过对行业、产品、服务等进行深入分析，准确把握目标用户搜索习惯，为您量身定制关键词策略。</w:t>
      </w:r>
    </w:p>
    <w:p>
      <w:pPr>
        <w:numPr>
          <w:ilvl w:val="0"/>
          <w:numId w:val="1"/>
        </w:numPr>
      </w:pPr>
      <w:r>
        <w:rPr/>
        <w:t xml:space="preserve">关键词竞争分析：结合关键词热度、搜索量等数据，筛选出适合您的关键词，降低竞争压力，提高排名机会。</w:t>
      </w:r>
    </w:p>
    <w:p>
      <w:pPr/>
      <w:r>
        <w:rPr/>
        <w:t xml:space="preserve">二、内容优化</w:t>
      </w:r>
    </w:p>
    <w:p>
      <w:pPr>
        <w:numPr>
          <w:ilvl w:val="0"/>
          <w:numId w:val="2"/>
        </w:numPr>
      </w:pPr>
      <w:r>
        <w:rPr/>
        <w:t xml:space="preserve">内容质量：鲨皇SEO强调原创性、独特性和实用性，确保文章内容具有高度价值，吸引读者关注。</w:t>
      </w:r>
    </w:p>
    <w:p>
      <w:pPr>
        <w:numPr>
          <w:ilvl w:val="0"/>
          <w:numId w:val="2"/>
        </w:numPr>
      </w:pPr>
      <w:r>
        <w:rPr/>
        <w:t xml:space="preserve">关键词布局：在文章首段、中间、结尾合理出现目标关键词，提高文章在搜索引擎中的曝光度。</w:t>
      </w:r>
    </w:p>
    <w:p>
      <w:pPr/>
      <w:r>
        <w:rPr/>
        <w:t xml:space="preserve">三、标题优化</w:t>
      </w:r>
    </w:p>
    <w:p>
      <w:pPr>
        <w:numPr>
          <w:ilvl w:val="0"/>
          <w:numId w:val="3"/>
        </w:numPr>
      </w:pPr>
      <w:r>
        <w:rPr/>
        <w:t xml:space="preserve">标题吸引力：结合关键词，运用疑问、悬念等手法，打造吸引眼球的标题，提高点击率。</w:t>
      </w:r>
    </w:p>
    <w:p>
      <w:pPr>
        <w:numPr>
          <w:ilvl w:val="0"/>
          <w:numId w:val="3"/>
        </w:numPr>
      </w:pPr>
      <w:r>
        <w:rPr/>
        <w:t xml:space="preserve">标题简洁明了：标题长度控制在60个字符以内，避免被搜索引擎截断，确保在搜索结果中完整展示。</w:t>
      </w:r>
    </w:p>
    <w:p>
      <w:pPr/>
      <w:r>
        <w:rPr/>
        <w:t xml:space="preserve">四、内部链接优化</w:t>
      </w:r>
    </w:p>
    <w:p>
      <w:pPr>
        <w:numPr>
          <w:ilvl w:val="0"/>
          <w:numId w:val="4"/>
        </w:numPr>
      </w:pPr>
      <w:r>
        <w:rPr/>
        <w:t xml:space="preserve">网站结构优化：合理规划网站结构，提高用户体验，方便搜索引擎抓取。</w:t>
      </w:r>
    </w:p>
    <w:p>
      <w:pPr>
        <w:numPr>
          <w:ilvl w:val="0"/>
          <w:numId w:val="4"/>
        </w:numPr>
      </w:pPr>
      <w:r>
        <w:rPr/>
        <w:t xml:space="preserve">内部链接布局：在文章中添加与主题相关的内部链接，提高网站内部链接质量，增强页面权重。</w:t>
      </w:r>
    </w:p>
    <w:p>
      <w:pPr/>
      <w:r>
        <w:rPr/>
        <w:t xml:space="preserve">五、外部链接建设</w:t>
      </w:r>
    </w:p>
    <w:p>
      <w:pPr>
        <w:numPr>
          <w:ilvl w:val="0"/>
          <w:numId w:val="5"/>
        </w:numPr>
      </w:pPr>
      <w:r>
        <w:rPr/>
        <w:t xml:space="preserve">高质量外链：鲨皇SEO通过行业合作、友情链接等方式，为您打造高质量的外部链接，提高网站权威度。</w:t>
      </w:r>
    </w:p>
    <w:p>
      <w:pPr>
        <w:numPr>
          <w:ilvl w:val="0"/>
          <w:numId w:val="5"/>
        </w:numPr>
      </w:pPr>
      <w:r>
        <w:rPr/>
        <w:t xml:space="preserve">链接布局合理：遵循搜索引擎外链规则，确保外链质量和数量，避免过度优化。</w:t>
      </w:r>
    </w:p>
    <w:p>
      <w:pPr/>
      <w:r>
        <w:rPr/>
        <w:t xml:space="preserve">六、移动端优化</w:t>
      </w:r>
    </w:p>
    <w:p>
      <w:pPr>
        <w:numPr>
          <w:ilvl w:val="0"/>
          <w:numId w:val="6"/>
        </w:numPr>
      </w:pPr>
      <w:r>
        <w:rPr/>
        <w:t xml:space="preserve">适配不同设备：针对不同屏幕尺寸的设备，优化网站布局和页面速度，确保用户在移动端获得良好的浏览体验。</w:t>
      </w:r>
    </w:p>
    <w:p>
      <w:pPr>
        <w:numPr>
          <w:ilvl w:val="0"/>
          <w:numId w:val="6"/>
        </w:numPr>
      </w:pPr>
      <w:r>
        <w:rPr/>
        <w:t xml:space="preserve">移动端SEO策略：针对移动端搜索特点，制定专属的SEO策略，提高移动端排名。</w:t>
      </w:r>
    </w:p>
    <w:p>
      <w:pPr/>
      <w:r>
        <w:rPr/>
        <w:t xml:space="preserve">七、持续优化</w:t>
      </w:r>
    </w:p>
    <w:p>
      <w:pPr>
        <w:numPr>
          <w:ilvl w:val="0"/>
          <w:numId w:val="7"/>
        </w:numPr>
      </w:pPr>
      <w:r>
        <w:rPr/>
        <w:t xml:space="preserve">数据监测：定期对网站数据进行分析，了解用户行为、搜索趋势等，及时调整SEO策略。</w:t>
      </w:r>
    </w:p>
    <w:p>
      <w:pPr>
        <w:numPr>
          <w:ilvl w:val="0"/>
          <w:numId w:val="7"/>
        </w:numPr>
      </w:pPr>
      <w:r>
        <w:rPr/>
        <w:t xml:space="preserve">持续优化：根据搜索引擎算法更新，不断优化网站内容和结构，保持良好的排名。</w:t>
      </w:r>
    </w:p>
    <w:p>
      <w:pPr/>
      <w:r>
        <w:rPr/>
        <w:t xml:space="preserve">鲨皇SEO凭借其高效SEO策略，助力企业实现网站飞跃式增长。如果您也想提高网站排名、提升品牌影响力，不妨选择鲨皇SEO，让专业团队助您一臂之力！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https://www.yyzq.team/post/385727.html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C3E1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02F0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66C6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87DCA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583CC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6C7BD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05B88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鲨皇seo </dc:title>
  <dc:description>仅供学习交流使用、请勿用途非法用途。违者后果自负！</dc:description>
  <dc:subject>https://www.yyzq.team/post/385727.html</dc:subject>
  <cp:keywords>优化,seo,网站,关键词,策略</cp:keywords>
  <cp:category>60秒读懂世界</cp:category>
  <cp:lastModifiedBy>一叶知秋</cp:lastModifiedBy>
  <dcterms:created xsi:type="dcterms:W3CDTF">2024-09-20T17:40:28+08:00</dcterms:created>
  <dcterms:modified xsi:type="dcterms:W3CDTF">2024-09-20T17:40:28+08:00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