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彬珂塑胶礼品公司</w:t>
      </w:r>
    </w:p>
    <w:p>
      <w:pPr/>
      <w:r>
        <w:rPr/>
        <w:t xml:space="preserve">您好！ 我们是彬珂塑胶制品有限公司，彬珂塑胶制品有限公司（PVC）是*生产各种烙印标、单双面立体吊牌、拉链头、滴胶章、手机绳、手表带、手机座、手机擦、相框、杯垫、时尚饰物、优盘外壳、MP3外壳、电压皮牌、环保硅胶和环保PVC等塑胶产品的公司，  本公司产品所用模具自己雕刻，有四台电脑雕刻机和8条生产流水线，员工120多名，是手袋、鞋类、服装、礼品等用塑胶（PVC）铭牌的理想供应商。彬珂塑胶制品有限公司，以质量求生存、稳定求发展，产品力求：“人无我有，人有我优。”希望贵公司能够给予关注与支持，更希望本公司生产的产品和提供的服务能给贵公司带来更好更高的效益和利润。 欢迎来人来电洽谈以及合作加工业务！彬珂塑胶制品有限公司联系人：刘生        手机：.alibaba.comE-mail:binkecn@163.comMSN:li228657096@hotmai.com地址：深圳市龙岗区平湖街道办松柏围39号</w:t>
      </w:r>
    </w:p>
    <w:p>
      <w:pPr/>
      <w:r>
        <w:rPr/>
        <w:t xml:space="preserve">主营产品：</w:t>
      </w:r>
    </w:p>
    <w:p>
      <w:pPr/>
      <w:r>
        <w:rPr/>
        <w:t xml:space="preserve">主要产品：</w:t>
      </w:r>
    </w:p>
    <w:p>
      <w:pPr/>
      <w:r>
        <w:rPr/>
        <w:t xml:space="preserve">注册时间：2010-10-17 22:14:08</w:t>
      </w:r>
    </w:p>
    <w:p>
      <w:pPr/>
      <w:r>
        <w:rPr/>
        <w:t xml:space="preserve">经营模式：</w:t>
      </w:r>
    </w:p>
    <w:p>
      <w:pPr/>
      <w:r>
        <w:rPr/>
        <w:t xml:space="preserve">注册地址：中国 广东 深圳市</w:t>
      </w:r>
    </w:p>
    <w:p>
      <w:pPr/>
      <w:r>
        <w:rPr/>
        <w:t xml:space="preserve">企业地址：深圳平湖镇平湖村松柏围３９号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联系人：刘传姐  先生</w:t>
      </w:r>
    </w:p>
    <w:p>
      <w:pPr/>
      <w:r>
        <w:rPr/>
        <w:t xml:space="preserve">邮箱：szbinke@163.com</w:t>
      </w:r>
    </w:p>
    <w:p>
      <w:pPr/>
      <w:r>
        <w:rPr/>
        <w:t xml:space="preserve">文章地址：</w:t>
      </w:r>
      <w:hyperlink r:id="rId7" w:history="1">
        <w:r>
          <w:rPr/>
          <w:t xml:space="preserve">https://www.yyzq.team/post/244663.html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46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彬珂塑胶礼品公司</dc:title>
  <dc:description>仅供学习交流使用、请勿用途非法用途。违者后果自负！</dc:description>
  <dc:subject>https://www.yyzq.team/post/244663.html</dc:subject>
  <cp:keywords>企业名录,公司</cp:keywords>
  <cp:category>企业名录</cp:category>
  <cp:lastModifiedBy>一叶知秋</cp:lastModifiedBy>
  <dcterms:created xsi:type="dcterms:W3CDTF">2024-09-21T08:35:16+08:00</dcterms:created>
  <dcterms:modified xsi:type="dcterms:W3CDTF">2024-09-21T08:35:16+08:00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