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临沂市兰山区亚琪商贸有限公司</w:t>
      </w:r>
    </w:p>
    <w:p>
      <w:pPr/>
      <w:r>
        <w:rPr/>
        <w:t xml:space="preserve">临沂市兰山区亚琪商贸有限公司位于兰山工业园区，是一家专注于居家用品研发的公司。业务范围涉及到居家用品，日用洗涤化妆品，公司拥有多条全自动生产线，中高级以上工程师数十名，具有多年生产与研制经验。其中气雾杀虫剂，空气清新剂，蚊香，蝇香，电蚊香液，电蚊香片，线香。连年获得广大客户，消费者的好评。产品畅销全国二十多个省市。我们始终坚持*铸就品质，品质成就品质成就品牌的理念。以崇尚责任，冲上竞争，追求品质，追求高效的管理理念。以团结，求实，严谨，创新为宗旨。使企业得以发展壮大。赢得消费者的信赖。并回报社会，不断创新来满足消费者的需求。时刻为消费者着想，使我们的品牌有口皆碑。在未来的时期里，我们将继续依托的技术优势，研制开发更多的产品，来满足日益竞争激烈的市场，更满足日趋成熟的消费需求。与时俱进的亚琪商贸全体同仁将继续尽心竭力的真诚为您服务，我们将凭借精湛的技术，先进的设备，*的服务，打造家喻户晓的产品。</w:t>
      </w:r>
    </w:p>
    <w:p>
      <w:pPr/>
      <w:r>
        <w:rPr/>
        <w:t xml:space="preserve">主营产品：杀虫气雾剂厂家,电热蚊香液批发,电热蚊香片价格,电热蚊香器,气雾杀虫剂批发</w:t>
      </w:r>
    </w:p>
    <w:p>
      <w:pPr/>
      <w:r>
        <w:rPr/>
        <w:t xml:space="preserve">主要产品：杀虫气雾剂厂家</w:t>
      </w:r>
    </w:p>
    <w:p>
      <w:pPr/>
      <w:r>
        <w:rPr/>
        <w:t xml:space="preserve">注册时间：2013-03-13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企业地址：山东省临沂市兰山区工业园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品牌名称：亚琪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营业额：700</w:t>
      </w:r>
    </w:p>
    <w:p>
      <w:pPr/>
      <w:r>
        <w:rPr/>
        <w:t xml:space="preserve">法人代表：徐建华</w:t>
      </w:r>
    </w:p>
    <w:p>
      <w:pPr/>
      <w:r>
        <w:rPr/>
        <w:t xml:space="preserve">手机号：18660303698</w:t>
      </w:r>
    </w:p>
    <w:p>
      <w:pPr/>
      <w:r>
        <w:rPr/>
        <w:t xml:space="preserve">联系人：徐经理</w:t>
      </w:r>
    </w:p>
    <w:p>
      <w:pPr/>
      <w:r>
        <w:rPr/>
        <w:t xml:space="preserve">邮箱：heisong2017@126.com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https://www.yyzq.team/post/96513.html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5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临沂市兰山区亚琪商贸有限公司</dc:title>
  <dc:description>仅供学习交流使用、请勿用途非法用途。违者后果自负！</dc:description>
  <dc:subject>https://www.yyzq.team/post/96513.html</dc:subject>
  <cp:keywords>企业名录,杀虫气雾剂厂家,电热蚊香液批发,电热蚊香片价格,电热蚊香器,气雾杀虫剂批发,服务型公司</cp:keywords>
  <cp:category>企业名录</cp:category>
  <cp:lastModifiedBy>一叶知秋</cp:lastModifiedBy>
  <dcterms:created xsi:type="dcterms:W3CDTF">2024-09-21T14:29:29+08:00</dcterms:created>
  <dcterms:modified xsi:type="dcterms:W3CDTF">2024-09-21T14:29:29+08:00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