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广东省东莞市逐鹿有机硅厂(东莞有机硅有限公司)</w:t>
      </w:r>
    </w:p>
    <w:p>
      <w:pPr/>
      <w:r>
        <w:rPr/>
        <w:t xml:space="preserve">东莞市逐鹿有机硅厂于2006年10月落户于广东省东莞市制鞋，家具，电子三大产业之重镇-----厚街镇，凭借便利的交通，优越的地理位置，良好的企业外部环境，以及公司的技术力量，自建厂以来，取得长足的发展。    本公司*生产各种硅酮密封胶、玻璃胶、幕墙胶、高级中性透明耐候胶、水簇鱼缸胶、石材胶、道路密封胶、防火阻燃胶、耐高温胶、防霉胶、大玻璃专用胶、免钉胶、酸性中性硅酮灌封胶、汽车汽缸耐温免垫胶、聚氨酯密封胶、聚氨酯泡沫填缝剂、导热硅酯等。本公司秉承“顾客至上，质量*”的经营理念，为广大客户提供*的服务！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03:06:41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联系人：蒙有丕</w:t>
      </w:r>
    </w:p>
    <w:p>
      <w:pPr/>
      <w:r>
        <w:rPr/>
        <w:t xml:space="preserve">邮箱：zhulu5188@163.com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https://www.yyzq.team/post/203948.html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9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广东省东莞市逐鹿有机硅厂(东莞有机硅有限公司)</dc:title>
  <dc:description>仅供学习交流使用、请勿用途非法用途。违者后果自负！</dc:description>
  <dc:subject>https://www.yyzq.team/post/203948.html</dc:subject>
  <cp:keywords>企业名录,公司</cp:keywords>
  <cp:category>企业名录</cp:category>
  <cp:lastModifiedBy>一叶知秋</cp:lastModifiedBy>
  <dcterms:created xsi:type="dcterms:W3CDTF">2024-09-21T13:54:10+08:00</dcterms:created>
  <dcterms:modified xsi:type="dcterms:W3CDTF">2024-09-21T13:54:10+08:00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