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沧州宏宇石油机械有限责任公司</w:t>
      </w:r>
    </w:p>
    <w:p>
      <w:pPr/>
      <w:r>
        <w:rPr/>
        <w:t xml:space="preserve">                                             我公司是由吴桥县铁城减速机厂转变而来，主要生产钻井泥浆净化设备和减速机，主要有：蜗轮蜗杆搅拌器，齿轮搅拌器、振动筛、离心机、除砂器、除泥器、除气器、混合漏斗等石油设备，以及多种蜗轮、齿轮、摆线针轮减速机。本着用户的利益高于一切的经营理念，愿以*的产品、*的服务，竭诚与广大客户合作。欢迎垂询！  沧州宏宇石油机械有限责任公司是一家有限责任公司，注册资本为1万，法人代表刘占祥，所在地区位于河北沧州市,主营产品或服务为各种齿轮减速机;升降机;搅拌器;除泥器;离心机;渣浆泵;振动筛;砂泵;剪切泵;除砂器;摆线减速机。我们以诚信、实力和质量获得业界的高度认可，坚持以客户为核心，“质量到位、服务*”的经营理念为广大客户提供*的服务。欢迎各界朋友莅临沧州宏宇石油机械有限责任公司参观、指导和业务洽谈。您如果对我们感兴趣的话，可以直接联系我们或者留下联系方式。联系人刘占祥，电话：-86 0317 7341573，手机：，传真：-86 0317 7341409，联系地址：河北沧州市中国  吴桥县 县城太行道45号。</w:t>
      </w:r>
    </w:p>
    <w:p>
      <w:pPr/>
      <w:r>
        <w:rPr/>
        <w:t xml:space="preserve">主营产品：齿轮减速机;升降机;搅拌器;除泥器;离心机;渣浆泵;振动筛;砂泵;剪切泵;除砂器;摆线减速机;</w:t>
      </w:r>
    </w:p>
    <w:p>
      <w:pPr/>
      <w:r>
        <w:rPr/>
        <w:t xml:space="preserve">主要产品：齿轮减速机;升降机;搅拌器;除泥器;离心机;渣浆泵;振动筛;砂泵;剪切泵;除砂器;摆线减速机</w:t>
      </w:r>
    </w:p>
    <w:p>
      <w:pPr/>
      <w:r>
        <w:rPr/>
        <w:t xml:space="preserve">注册时间：2010-10-18 12:17:54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企业地址：中国 河北 吴桥县 县城太行道45号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法人代表：刘占祥</w:t>
      </w:r>
    </w:p>
    <w:p>
      <w:pPr/>
      <w:r>
        <w:rPr/>
        <w:t xml:space="preserve">手机号：13332489232</w:t>
      </w:r>
    </w:p>
    <w:p>
      <w:pPr/>
      <w:r>
        <w:rPr/>
        <w:t xml:space="preserve">联系人：刘占祥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https://www.yyzq.team/post/67341.html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3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沧州宏宇石油机械有限责任公司</dc:title>
  <dc:description>仅供学习交流使用、请勿用途非法用途。违者后果自负！</dc:description>
  <dc:subject>https://www.yyzq.team/post/67341.html</dc:subject>
  <cp:keywords>企业名录,齿轮减速机,升降机,搅拌器,除泥器,离心机,渣浆泵,振动筛,砂泵,剪切泵,除砂器,摆线减速机,生产加工公司</cp:keywords>
  <cp:category>企业名录</cp:category>
  <cp:lastModifiedBy>一叶知秋</cp:lastModifiedBy>
  <dcterms:created xsi:type="dcterms:W3CDTF">2024-09-21T04:22:26+08:00</dcterms:created>
  <dcterms:modified xsi:type="dcterms:W3CDTF">2024-09-21T04:22:26+08:00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