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泰安市岱岳区光彩宝织霖床上用品商行</w:t>
      </w:r>
    </w:p>
    <w:p>
      <w:pPr/>
      <w:r>
        <w:rPr/>
        <w:t xml:space="preserve">商织霖床上用品商行从事床品经销二十余年，拥有广茂的床品厂家资源和丰富的线下经销客户群。我们熟知各种面料成份，各种绗绣制作工艺，各种填充物优劣等级，商行在山东泰安地区小有名气，信誉备受消费者好评。我们以“  泰安市岱岳区光彩宝织霖床上用品商行是一家，所在地区位于山东泰安市,我们以诚信、实力和质量获得业界的高度认可，坚持以客户为核心，“质量到位、服务*”的经营理念为广大客户提供*的服务。欢迎各界朋友莅临泰安市岱岳区光彩宝织霖床上用品商行参观、指导和业务洽谈。您如果对我们感兴趣的话，可以直接联系我们或者留下联系方式。联系人孔丽平，电话：，联系地址：山东泰安市。</w:t>
      </w:r>
    </w:p>
    <w:p>
      <w:pPr/>
      <w:r>
        <w:rPr/>
        <w:t xml:space="preserve">主营产品：床上用品、办公用品、家居饰品销售；日用百货零售(依法须经批准的项目，经相关部门批准后方可开展经营活动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16:28:35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泰安市</w:t>
      </w:r>
    </w:p>
    <w:p>
      <w:pPr/>
      <w:r>
        <w:rPr/>
        <w:t xml:space="preserve">企业地址：泰安光彩大市场1区11栋2-4号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法人代表：孔丽平</w:t>
      </w:r>
    </w:p>
    <w:p>
      <w:pPr/>
      <w:r>
        <w:rPr/>
        <w:t xml:space="preserve">手机号：</w:t>
      </w:r>
    </w:p>
    <w:p>
      <w:pPr/>
      <w:r>
        <w:rPr/>
        <w:t xml:space="preserve">联系人：孔丽平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泰安市岱岳区光彩宝织霖床上用品商行</dc:title>
  <dc:description>仅供学习交流使用、请勿用途非法用途。违者后果自负！</dc:description>
  <dc:subject>https://www.yyzq.team/post/4911.html</dc:subject>
  <cp:keywords>企业名录,床上用品,办公用品,家居饰品销售；日用百货零售(依法须经批准的项目,经相关部门批准后方可开展经营活动,公司</cp:keywords>
  <cp:category>企业名录</cp:category>
  <cp:lastModifiedBy>一叶知秋</cp:lastModifiedBy>
  <dcterms:created xsi:type="dcterms:W3CDTF">2024-09-21T13:29:21+08:00</dcterms:created>
  <dcterms:modified xsi:type="dcterms:W3CDTF">2024-09-21T13:29:21+08:00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