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安徽正洁高新材料股份有限公司</w:t>
      </w:r>
    </w:p>
    <w:p>
      <w:pPr/>
      <w:r>
        <w:rPr/>
        <w:t xml:space="preserve">安徽正洁高新材料股份有限公司是一家*从事煤炭添加剂｛包括煤炭固硫剂（油剂），煤炭固硫剂（水剂），煤炭助烧剂（油剂），纳米添加剂（油剂）。｝，铂金催化剂，热转印墨水，柴（汽）油燃烧促进剂、环境污染治理专用药剂等产品的研究、开发、生产与销售的高新技术企业。公司成立于2010年6月8日，注册资金4200万元人民币，公司厂房位于铜陵市国家级经济开发区，占地面积约38000平方米，拥有办公大楼3000平方米和现代化标准厂房15000平方米。</w:t>
      </w:r>
    </w:p>
    <w:p/>
    <w:p>
      <w:pPr/>
      <w:r>
        <w:rPr/>
        <w:t xml:space="preserve">公司下设行政部、财务部、生产部、供销部和工程技术研究中心等职能部门。公司坚持走产学研合作道路，以科技促发展，组建了“高效燃煤节能减排技术开发及服务平台”和“安徽省高效煤炭助燃剂工程技术研究中心”，借助高校科研院所的人才和技术优势，增强公司的研发实力。已荣获拥有自主核心技术的国家发明专利（ZL?2010?1?00?46543.9）,被评定为“安徽省高新技术产品”。公司注重诚信经营，以科技带动企业发展，先后荣获安徽省高新技术企业、安徽省创新型试点企业、安徽省诚信企业、AA级信用企业等荣誉。公司于2015年12月29日已在“新三板”成功挂牌。（证券简称：正洁股份，证券代码：835158）</w:t>
      </w:r>
    </w:p>
    <w:p>
      <w:pPr/>
      <w:r>
        <w:rPr/>
        <w:t xml:space="preserve">主营产品：批发供应</w:t>
      </w:r>
    </w:p>
    <w:p>
      <w:pPr/>
      <w:r>
        <w:rPr/>
        <w:t xml:space="preserve">主要产品：铂金催化剂，热转印墨水</w:t>
      </w:r>
    </w:p>
    <w:p>
      <w:pPr/>
      <w:r>
        <w:rPr/>
        <w:t xml:space="preserve">注册时间：2010-06-08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安徽 铜陵市</w:t>
      </w:r>
    </w:p>
    <w:p>
      <w:pPr/>
      <w:r>
        <w:rPr/>
        <w:t xml:space="preserve">企业地址：铜官山区财富广场A座1607</w:t>
      </w:r>
    </w:p>
    <w:p>
      <w:pPr/>
      <w:r>
        <w:rPr/>
        <w:t xml:space="preserve">企业类型：股份企业</w:t>
      </w:r>
    </w:p>
    <w:p>
      <w:pPr/>
      <w:r>
        <w:rPr/>
        <w:t xml:space="preserve">品牌名称：皖墨徽水</w:t>
      </w:r>
    </w:p>
    <w:p>
      <w:pPr/>
      <w:r>
        <w:rPr/>
        <w:t xml:space="preserve">企业人数：0</w:t>
      </w:r>
    </w:p>
    <w:p>
      <w:pPr/>
      <w:r>
        <w:rPr/>
        <w:t xml:space="preserve">注册资本：4900</w:t>
      </w:r>
    </w:p>
    <w:p>
      <w:pPr/>
      <w:r>
        <w:rPr/>
        <w:t xml:space="preserve">营业额：0</w:t>
      </w:r>
    </w:p>
    <w:p>
      <w:pPr/>
      <w:r>
        <w:rPr/>
        <w:t xml:space="preserve">法人代表：许琦</w:t>
      </w:r>
    </w:p>
    <w:p>
      <w:pPr/>
      <w:r>
        <w:rPr/>
        <w:t xml:space="preserve">手机号：13956247366</w:t>
      </w:r>
    </w:p>
    <w:p>
      <w:pPr/>
      <w:r>
        <w:rPr/>
        <w:t xml:space="preserve">联系人：任女士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https://www.yyzq.team/post/35114.html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511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安徽正洁高新材料股份有限公司</dc:title>
  <dc:description>仅供学习交流使用、请勿用途非法用途。违者后果自负！</dc:description>
  <dc:subject>https://www.yyzq.team/post/35114.html</dc:subject>
  <cp:keywords>企业名录,批发供应,生产型公司</cp:keywords>
  <cp:category>企业名录</cp:category>
  <cp:lastModifiedBy>一叶知秋</cp:lastModifiedBy>
  <dcterms:created xsi:type="dcterms:W3CDTF">2024-09-21T17:35:39+08:00</dcterms:created>
  <dcterms:modified xsi:type="dcterms:W3CDTF">2024-09-21T17:35:39+08:00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