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大连瑞诚五金丝网有限公司</w:t>
      </w:r>
    </w:p>
    <w:p>
      <w:pPr/>
      <w:r>
        <w:rPr/>
        <w:t xml:space="preserve">大连瑞诚丝网创办以来，始终遵循“品质，创新，服务”的经营理念，为国内外客户提供*的服务或产品， 我们一直是以“质量精良、交货及时、价格合理、服务周到”的宗旨来为广大客户服务的；并且坚持“质量求生存，信誉谋发展的原则”，使企业与客户共同成长。我们是一家生产、销售各种金属丝网和丝网制品的*厂家。我们技术力量雄厚，工艺流程科学，质量检测体系完善，采用*的原材料，严把质量关。　　我公司以不断地追求技术进步、购置智能化、自动化的丝网纺织机械装备，从而提升产品质量，满足多元化的市场需求。不锈钢网、铜网、勾花网、镀锌丝网、矿筛网、输送带、电焊网片、冲孔网、护栏网、轧花网、镍丝网、席型网、涂塑网、塑料平网、工业滤布、化工填料网以及各种金属丝绳几十个种类、六千个规格，我公司还可根据客户的要求，订做不同规格的金属丝网产品， 广泛用于石油、化工、建筑、纺织、医药、航空、航天等行业。大连德圣丝网愿为国内外的客户提供*的产品和*的服务。并真诚欢迎世界各地的朋友前来洽谈业务。愿与每位客户携手并进，共创美好的未来。 电话：业务经理：刘东浩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04:14:32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联系人：刘东浩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大连瑞诚五金丝网有限公司</dc:title>
  <dc:description>仅供学习交流使用、请勿用途非法用途。违者后果自负！</dc:description>
  <dc:subject>https://www.yyzq.team/post/19445.html</dc:subject>
  <cp:keywords>企业名录,贸易型公司</cp:keywords>
  <cp:category>企业名录</cp:category>
  <cp:lastModifiedBy>一叶知秋</cp:lastModifiedBy>
  <dcterms:created xsi:type="dcterms:W3CDTF">2024-09-21T10:56:40+08:00</dcterms:created>
  <dcterms:modified xsi:type="dcterms:W3CDTF">2024-09-21T10:56:40+08:00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