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虚拟运营商无限流量卡 </w:t>
      </w:r>
    </w:p>
    <w:p>
      <w:pPr>
        <w:pStyle w:val="Heading3"/>
      </w:pPr>
      <w:r>
        <w:rPr/>
        <w:t xml:space="preserve">虚拟运营商无限流量卡：解锁无限畅享，轻松应对流量需求</w:t>
      </w:r>
    </w:p>
    <w:p>
      <w:pPr/>
      <w:r>
        <w:rPr/>
        <w:t xml:space="preserve">在移动互联网时代，流量已成为我们日常生活中不可或缺的一部分。无论是工作、学习还是娱乐，我们都离不开稳定的网络连接。随着流量需求的不断增长，如何选择一款性价比高、满足个人需求的流量卡，成为了许多用户的难题。今天，就让我们一起来了解一下虚拟运营商的无限流量卡，解锁无限畅享，轻松应对流量需求。</w:t>
      </w:r>
    </w:p>
    <w:p>
      <w:pPr>
        <w:pStyle w:val="Heading4"/>
      </w:pPr>
      <w:r>
        <w:rPr/>
        <w:t xml:space="preserve">虚拟运营商：新兴力量，崭露头角</w:t>
      </w:r>
    </w:p>
    <w:p>
      <w:pPr/>
      <w:r>
        <w:rPr/>
        <w:t xml:space="preserve">虚拟运营商，顾名思义，是指不拥有自己的通信网络，而是通过租用其他运营商的网络资源来提供通信服务的公司。近年来，随着监管政策的放宽和市场需求的增长，虚拟运营商在我国通信市场崭露头角，逐渐成为一股新兴力量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Heading4"/>
      </w:pPr>
      <w:r>
        <w:rPr/>
        <w:t xml:space="preserve">无限流量卡：畅享无忧，满足个性化需求</w:t>
      </w:r>
    </w:p>
    <w:p>
      <w:pPr/>
      <w:r>
        <w:rPr/>
        <w:t xml:space="preserve">虚拟运营商的无限流量卡，以其超高性价比和丰富的增值服务，吸引了众多用户。以下是一些特点：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超高性价比</w:t>
      </w:r>
      <w:r>
        <w:rPr/>
        <w:t xml:space="preserve">：虚拟运营商无限流量卡的资费普遍较低，相比传统运营商，同等流量套餐价格更为实惠。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不限速流量</w:t>
      </w:r>
      <w:r>
        <w:rPr/>
        <w:t xml:space="preserve">：用户可尽情使用流量，无需担心速度限制，畅享高速网络体验。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丰富的增值服务</w:t>
      </w:r>
      <w:r>
        <w:rPr/>
        <w:t xml:space="preserve">：部分虚拟运营商还提供免费的音乐、电影、游戏等资源，让用户在享受流量的同时，还能享受到更多娱乐福利。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个性化定制</w:t>
      </w:r>
      <w:r>
        <w:rPr/>
        <w:t xml:space="preserve">：用户可根据自己的需求，选择不同档次的流量套餐，满足个性化需求。</w:t>
      </w:r>
    </w:p>
    <w:p>
      <w:pPr>
        <w:pStyle w:val="Heading4"/>
      </w:pPr>
      <w:r>
        <w:rPr/>
        <w:t xml:space="preserve">虚拟运营商U友天天流量卡：实力派代表</w:t>
      </w:r>
    </w:p>
    <w:p>
      <w:pPr/>
      <w:r>
        <w:rPr/>
        <w:t xml:space="preserve">在众多虚拟运营商中，U友是一家实力派代表。其天天流量卡以其超高性价比和不限速流量体验，赢得了众多用户的好评。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资费实惠</w:t>
      </w:r>
      <w:r>
        <w:rPr/>
        <w:t xml:space="preserve">：U友天天流量卡月费仅需39.9元，每天3.5G流量，折合每G流量仅1.33元。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不限速流量</w:t>
      </w:r>
      <w:r>
        <w:rPr/>
        <w:t xml:space="preserve">：用户每天可畅享3.5G不限速流量，满足日常需求。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覆盖全面</w:t>
      </w:r>
      <w:r>
        <w:rPr/>
        <w:t xml:space="preserve">：U友天天流量卡覆盖全国，无需担心信号问题。</w:t>
      </w:r>
    </w:p>
    <w:p>
      <w:pPr>
        <w:pStyle w:val="Heading4"/>
      </w:pPr>
      <w:r>
        <w:rPr/>
        <w:t xml:space="preserve">5G与6G：无限流量卡的未来趋势</w:t>
      </w:r>
    </w:p>
    <w:p>
      <w:pPr/>
      <w:r>
        <w:rPr/>
        <w:t xml:space="preserve">随着5G技术的普及和6G的逐步研发，无限流量卡将迎来新的发展机遇。5G网络的高速度、低延时，将为用户带来更加流畅的网络体验。而6G技术将进一步突破网络速度和覆盖范围，为用户带来更便捷的生活。</w:t>
      </w:r>
    </w:p>
    <w:p>
      <w:pPr/>
      <w:r>
        <w:rPr/>
        <w:t xml:space="preserve">虚拟运营商无限流量卡以其超高性价比和丰富的增值服务，为用户提供了更多选择。在移动互联网时代，无限流量卡将成为我们生活中不可或缺的一部分。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https://www.yyzq.team/post/434042.html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C7B7D1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B8465A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40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虚拟运营商无限流量卡 </dc:title>
  <dc:description>仅供学习交流使用、请勿用途非法用途。违者后果自负！</dc:description>
  <dc:subject>https://www.yyzq.team/post/434042.html</dc:subject>
  <cp:keywords>流量,运营商,虚拟,无限,用户</cp:keywords>
  <cp:category>流量卡在线营业厅</cp:category>
  <cp:lastModifiedBy>一叶知秋</cp:lastModifiedBy>
  <dcterms:created xsi:type="dcterms:W3CDTF">2024-09-20T17:54:50+08:00</dcterms:created>
  <dcterms:modified xsi:type="dcterms:W3CDTF">2024-09-20T17:54:50+08:00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