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上海注册公司的条件和要求是什么呢英文翻译 </w:t>
      </w:r>
    </w:p>
    <w:p>
      <w:pPr/>
      <w:r>
        <w:rPr/>
        <w:t xml:space="preserve">Title: Detailed Guide on the Conditions and Requirements for Registering a Company in Shanghai</w:t>
      </w:r>
    </w:p>
    <w:p>
      <w:pPr/>
      <w:r>
        <w:rPr/>
        <w:t xml:space="preserve">Introduction:Shanghai, known as the economic hub of China, is an attractive destination for entrepreneurs and businesses looking to establish their presence in the country. Registering a company in Shanghai not only offers numerous benefits but also requires adherence to specific conditions and requirements. This article will provide a comprehensive guide on the conditions and requirements for registering a company in Shanghai.</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numPr>
          <w:ilvl w:val="0"/>
          <w:numId w:val="1"/>
        </w:numPr>
      </w:pPr>
      <w:r>
        <w:rPr/>
        <w:t xml:space="preserve">Company Type:Before registering a company in Shanghai, you need to decide on the type of entity you wish to establish. Common types include:</w:t>
      </w:r>
    </w:p>
    <w:p>
      <w:pPr>
        <w:numPr>
          <w:ilvl w:val="0"/>
          <w:numId w:val="2"/>
        </w:numPr>
      </w:pPr>
      <w:r>
        <w:rPr/>
        <w:t xml:space="preserve">Wholly Foreign-Owned Enterprise (WFOE)</w:t>
      </w:r>
    </w:p>
    <w:p>
      <w:pPr>
        <w:numPr>
          <w:ilvl w:val="0"/>
          <w:numId w:val="2"/>
        </w:numPr>
      </w:pPr>
      <w:r>
        <w:rPr/>
        <w:t xml:space="preserve">Joint Venture (JV)</w:t>
      </w:r>
    </w:p>
    <w:p>
      <w:pPr>
        <w:numPr>
          <w:ilvl w:val="0"/>
          <w:numId w:val="2"/>
        </w:numPr>
      </w:pPr>
      <w:r>
        <w:rPr/>
        <w:t xml:space="preserve">Representative Office (RO)</w:t>
      </w:r>
    </w:p>
    <w:p>
      <w:pPr>
        <w:numPr>
          <w:ilvl w:val="0"/>
          <w:numId w:val="2"/>
        </w:numPr>
      </w:pPr>
      <w:r>
        <w:rPr/>
        <w:t xml:space="preserve">Limited Liability Company (LLC)</w:t>
      </w:r>
    </w:p>
    <w:p>
      <w:pPr/>
      <w:r>
        <w:rPr/>
        <w:t xml:space="preserve">Each type has its own set of conditions and requirements, so it is essential to choose the most suitable one for your business needs.</w:t>
      </w:r>
    </w:p>
    <w:p>
      <w:pPr>
        <w:numPr>
          <w:ilvl w:val="0"/>
          <w:numId w:val="3"/>
        </w:numPr>
      </w:pPr>
      <w:r>
        <w:rPr/>
        <w:t xml:space="preserve">Legal Representative:A legal representative is a mandatory requirement for all company types in Shanghai. The legal representative should be a natural person with a valid ID card and at least 18 years of age. They will be responsible for representing the company in legal matters and must reside in China.</w:t>
      </w:r>
    </w:p>
    <w:p>
      <w:pPr>
        <w:numPr>
          <w:ilvl w:val="0"/>
          <w:numId w:val="3"/>
        </w:numPr>
      </w:pPr>
      <w:r>
        <w:rPr/>
        <w:t xml:space="preserve">Registered Address:A registered address in Shanghai is a must for company registration. The address can be a rented office space, a commercial property, or even a residential address. However, it must be legally registered and compliant with the local regulations.</w:t>
      </w:r>
    </w:p>
    <w:p>
      <w:pPr>
        <w:numPr>
          <w:ilvl w:val="0"/>
          <w:numId w:val="3"/>
        </w:numPr>
      </w:pPr>
      <w:r>
        <w:rPr/>
        <w:t xml:space="preserve">Business Scope:The business scope is a description of the activities your company intends to undertake. It must be clear, specific, and in line with the industry regulations in Shanghai. The business scope should be defined in the Articles of Association.</w:t>
      </w:r>
    </w:p>
    <w:p>
      <w:pPr>
        <w:numPr>
          <w:ilvl w:val="0"/>
          <w:numId w:val="3"/>
        </w:numPr>
      </w:pPr>
      <w:r>
        <w:rPr/>
        <w:t xml:space="preserve">Company Name:Choose a unique and suitable company name that complies with the naming regulations in Shanghai. The name should be in Chinese characters and can include English letters, Arabic numerals, and a hyphen. Ensure that the name is not similar to any existing company names.</w:t>
      </w:r>
    </w:p>
    <w:p>
      <w:pPr>
        <w:numPr>
          <w:ilvl w:val="0"/>
          <w:numId w:val="3"/>
        </w:numPr>
      </w:pPr>
      <w:r>
        <w:rPr/>
        <w:t xml:space="preserve">Shareholders and Share Capital:The number of shareholders and the share capital depend on the type of entity you choose. For a WFOE, there is a minimum of one shareholder, while a JV can have two or more. The share capital is the amount of investment made by the shareholders and must be in line with the business scope.</w:t>
      </w:r>
    </w:p>
    <w:p>
      <w:pPr>
        <w:numPr>
          <w:ilvl w:val="0"/>
          <w:numId w:val="3"/>
        </w:numPr>
      </w:pPr>
      <w:r>
        <w:rPr/>
        <w:t xml:space="preserve">Articles of Association:The Articles of Association is a legal document that outlines the rules and regulations of the company. It includes details such as the company's name, legal representative, registered address, business scope, shareholders, and share capital.</w:t>
      </w:r>
    </w:p>
    <w:p>
      <w:pPr>
        <w:numPr>
          <w:ilvl w:val="0"/>
          <w:numId w:val="3"/>
        </w:numPr>
      </w:pPr>
      <w:r>
        <w:rPr/>
        <w:t xml:space="preserve">Company Registration Certificate:Once you have prepared all the required documents, you can submit them to the Shanghai Administration for Market Regulation (SAMR) for company registration. Upon approval, you will receive a Company Registration Certificate, which is essential for conducting business in Shanghai.</w:t>
      </w:r>
    </w:p>
    <w:p>
      <w:pPr/>
      <w:r>
        <w:rPr/>
        <w:t xml:space="preserve">Conclusion:Registering a company in Shanghai offers numerous opportunities for businesses. However, it is crucial to adhere to the specific conditions and requirements set by the local authorities. By understanding the process and preparing all necessary documents, you can successfully register your company and begin operations in this bustling city.</w:t>
      </w:r>
    </w:p>
    <w:p>
      <w:pPr/>
      <w:r>
        <w:rPr/>
        <w:t xml:space="preserve">Title in English: Detailed Guide on the Conditions and Requirements for Registering a Company in Shanghai</w:t>
      </w:r>
    </w:p>
    <w:p>
      <w:pPr/>
      <w:r>
        <w:rPr/>
        <w:t xml:space="preserve">文章地址：</w:t>
      </w:r>
      <w:hyperlink r:id="rId8" w:history="1">
        <w:r>
          <w:rPr/>
          <w:t xml:space="preserve">https://www.yyzq.team/post/396606.html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1CB37C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AF5E4F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B06C093"/>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9660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上海注册公司的条件和要求是什么呢英文翻译 </dc:title>
  <dc:description>仅供学习交流使用、请勿用途非法用途。违者后果自负！</dc:description>
  <dc:subject>https://www.yyzq.team/post/396606.html</dc:subject>
  <cp:keywords>Company,Shanghai,Requirements,business,Registering</cp:keywords>
  <cp:category>注册公司</cp:category>
  <cp:lastModifiedBy>一叶知秋</cp:lastModifiedBy>
  <dcterms:created xsi:type="dcterms:W3CDTF">2024-09-20T19:42:01+08:00</dcterms:created>
  <dcterms:modified xsi:type="dcterms:W3CDTF">2024-09-20T19:42:01+08:00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