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天津佰逐嬴商贸有限公司</w:t>
      </w:r>
    </w:p>
    <w:p>
      <w:pPr/>
      <w:r>
        <w:rPr/>
        <w:t xml:space="preserve">天津佰逐嬴商贸有限公司成立于2010年,是经营发展相关窗用防尘减霾、环保节能等功能性系列产品进出口贸易、国内市场开发为主的*外贸公司。</w:t>
      </w:r>
    </w:p>
    <w:p/>
    <w:p>
      <w:pPr/>
      <w:r>
        <w:rPr/>
        <w:t xml:space="preserve">        公司一贯致力于将国际上新先进的环保节能产品引进国内介绍给中国客户，为其创造更清洁、更健康、更舒适的室内人居环境。目前公司规模日益扩大，客户遍及世界各地，以良好的信誉得到了国内外客户的信赖，对促进我国的现代化建设，促进与世界各国的经济技术交流，增进同各国人民的友谊做出了许多积极的贡献。　　</w:t>
      </w:r>
    </w:p>
    <w:p/>
    <w:p>
      <w:pPr/>
      <w:r>
        <w:rPr/>
        <w:t xml:space="preserve">        佰逐嬴商贸有限公司是国内进出口销售的贸易公司。公司自成立以来以“专注品质，服务至上”为企业理念，真诚对待每一位经销商。经过多年的市场检验，我们的产品和服务深受经销商朋友的青睐。　　</w:t>
      </w:r>
    </w:p>
    <w:p/>
    <w:p>
      <w:pPr/>
      <w:r>
        <w:rPr/>
        <w:t xml:space="preserve">         在市场产品越来越同质化的今天，我们时时与人比，日日超越自我，不断创新、满足广大经销商客户的需求。我公司真诚欢迎各界朋友的合作，共创美好未来。</w:t>
      </w:r>
    </w:p>
    <w:p>
      <w:pPr/>
      <w:r>
        <w:rPr/>
        <w:t xml:space="preserve">主营产品：防雾霾纱窗</w:t>
      </w:r>
    </w:p>
    <w:p>
      <w:pPr/>
      <w:r>
        <w:rPr/>
        <w:t xml:space="preserve">主要产品：防雾霾纱窗</w:t>
      </w:r>
    </w:p>
    <w:p>
      <w:pPr/>
      <w:r>
        <w:rPr/>
        <w:t xml:space="preserve">注册时间：</w:t>
      </w:r>
    </w:p>
    <w:p>
      <w:pPr/>
      <w:r>
        <w:rPr/>
        <w:t xml:space="preserve">经营模式：生产型</w:t>
      </w:r>
    </w:p>
    <w:p>
      <w:pPr/>
      <w:r>
        <w:rPr/>
        <w:t xml:space="preserve">注册地址：天津和平区</w:t>
      </w:r>
    </w:p>
    <w:p>
      <w:pPr/>
      <w:r>
        <w:rPr/>
        <w:t xml:space="preserve">企业地址：天津市滨海新区自贸试验区迎宾大道1988号浙商大厦A座10层</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手机号：18902196016</w:t>
      </w:r>
    </w:p>
    <w:p>
      <w:pPr/>
      <w:r>
        <w:rPr/>
        <w:t xml:space="preserve">联系人：曹经理</w:t>
      </w:r>
    </w:p>
    <w:p>
      <w:pPr/>
      <w:r>
        <w:rPr/>
        <w:t xml:space="preserve">邮箱：</w:t>
      </w:r>
    </w:p>
    <w:p>
      <w:pPr/>
      <w:r>
        <w:rPr/>
        <w:t xml:space="preserve">文章地址：</w:t>
      </w:r>
      <w:hyperlink r:id="rId7" w:history="1">
        <w:r>
          <w:rPr/>
          <w:t xml:space="preserve">https://www.yyzq.team/post/137796.html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77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天津佰逐嬴商贸有限公司</dc:title>
  <dc:description>仅供学习交流使用、请勿用途非法用途。违者后果自负！</dc:description>
  <dc:subject>https://www.yyzq.team/post/137796.html</dc:subject>
  <cp:keywords>企业名录,防雾霾纱窗,生产型公司</cp:keywords>
  <cp:category>企业名录</cp:category>
  <cp:lastModifiedBy>一叶知秋</cp:lastModifiedBy>
  <dcterms:created xsi:type="dcterms:W3CDTF">2024-09-21T17:44:10+08:00</dcterms:created>
  <dcterms:modified xsi:type="dcterms:W3CDTF">2024-09-21T17:44:10+08:00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