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上海注册一个公司交社保 </w:t>
      </w:r>
    </w:p>
    <w:p>
      <w:pPr/>
      <w:r>
        <w:rPr/>
        <w:t xml:space="preserve">上海注册公司交社保全攻略：流程、注意事项及优势解析</w:t>
      </w:r>
    </w:p>
    <w:p>
      <w:pPr/>
      <w:r>
        <w:rPr/>
        <w:t xml:space="preserve">本文将为您详细介绍在上海注册公司并缴纳社保的完整流程、注意事项以及办理社保的优势。无论是创业新手还是企业主，都能从中获取实用的信息。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一、上海注册公司交社保的流程</w:t>
      </w:r>
    </w:p>
    <w:p>
      <w:pPr>
        <w:numPr>
          <w:ilvl w:val="0"/>
          <w:numId w:val="1"/>
        </w:numPr>
      </w:pPr>
      <w:r>
        <w:rPr/>
        <w:t xml:space="preserve">选择公司类型与经营范围</w:t>
      </w:r>
    </w:p>
    <w:p>
      <w:pPr/>
      <w:r>
        <w:rPr/>
        <w:t xml:space="preserve">您需要确定公司的类型和经营范围。根据我国相关法律法规，目前常见的公司类型有有限责任公司、股份有限公司等。经营范围则需根据您的业务需求进行选择。</w:t>
      </w:r>
    </w:p>
    <w:p>
      <w:pPr>
        <w:numPr>
          <w:ilvl w:val="0"/>
          <w:numId w:val="2"/>
        </w:numPr>
      </w:pPr>
      <w:r>
        <w:rPr/>
        <w:t xml:space="preserve">办理公司名称预先核准</w:t>
      </w:r>
    </w:p>
    <w:p>
      <w:pPr/>
      <w:r>
        <w:rPr/>
        <w:t xml:space="preserve">在上海市市场监督管理局网站进行公司名称预先核准，确保所选名称未被注册。</w:t>
      </w:r>
    </w:p>
    <w:p>
      <w:pPr>
        <w:numPr>
          <w:ilvl w:val="0"/>
          <w:numId w:val="3"/>
        </w:numPr>
      </w:pPr>
      <w:r>
        <w:rPr/>
        <w:t xml:space="preserve">提交公司注册申请</w:t>
      </w:r>
    </w:p>
    <w:p>
      <w:pPr/>
      <w:r>
        <w:rPr/>
        <w:t xml:space="preserve">准备好以下材料，向上海市市场监督管理局提交公司注册申请：</w:t>
      </w:r>
    </w:p>
    <w:p>
      <w:pPr/>
      <w:r>
        <w:rPr/>
        <w:t xml:space="preserve">（1）公司法定代表人、股东的身份证明原件及复印件；（2）公司章程；（3）法定代表人、股东、董事、监事的身份证明复印件；（4）注册地址证明材料；（5）法定代表人、股东、董事、监事的任职文件。</w:t>
      </w:r>
    </w:p>
    <w:p>
      <w:pPr>
        <w:numPr>
          <w:ilvl w:val="0"/>
          <w:numId w:val="4"/>
        </w:numPr>
      </w:pPr>
      <w:r>
        <w:rPr/>
        <w:t xml:space="preserve">营业执照领取</w:t>
      </w:r>
    </w:p>
    <w:p>
      <w:pPr/>
      <w:r>
        <w:rPr/>
        <w:t xml:space="preserve">提交申请后，等待审核通过，领取营业执照。</w:t>
      </w:r>
    </w:p>
    <w:p>
      <w:pPr>
        <w:numPr>
          <w:ilvl w:val="0"/>
          <w:numId w:val="5"/>
        </w:numPr>
      </w:pPr>
      <w:r>
        <w:rPr/>
        <w:t xml:space="preserve">开通公司银行账户</w:t>
      </w:r>
    </w:p>
    <w:p>
      <w:pPr/>
      <w:r>
        <w:rPr/>
        <w:t xml:space="preserve">选择一家银行，办理公司基本账户，并完成税务登记。</w:t>
      </w:r>
    </w:p>
    <w:p>
      <w:pPr>
        <w:numPr>
          <w:ilvl w:val="0"/>
          <w:numId w:val="6"/>
        </w:numPr>
      </w:pPr>
      <w:r>
        <w:rPr/>
        <w:t xml:space="preserve">开通社保账户</w:t>
      </w:r>
    </w:p>
    <w:p>
      <w:pPr/>
      <w:r>
        <w:rPr/>
        <w:t xml:space="preserve">携带营业执照、公章、法定代表人身份证原件等材料，前往上海市社会保险事业管理中心办理社保账户。</w:t>
      </w:r>
    </w:p>
    <w:p>
      <w:pPr>
        <w:numPr>
          <w:ilvl w:val="0"/>
          <w:numId w:val="7"/>
        </w:numPr>
      </w:pPr>
      <w:r>
        <w:rPr/>
        <w:t xml:space="preserve">添加人员信息</w:t>
      </w:r>
    </w:p>
    <w:p>
      <w:pPr/>
      <w:r>
        <w:rPr/>
        <w:t xml:space="preserve">登录上海市人力资源和社会保障自助经办系统，添加员工信息，包括姓名、身份证号码、岗位等。</w:t>
      </w:r>
    </w:p>
    <w:p>
      <w:pPr>
        <w:numPr>
          <w:ilvl w:val="0"/>
          <w:numId w:val="8"/>
        </w:numPr>
      </w:pPr>
      <w:r>
        <w:rPr/>
        <w:t xml:space="preserve">缴纳社保费用</w:t>
      </w:r>
    </w:p>
    <w:p>
      <w:pPr/>
      <w:r>
        <w:rPr/>
        <w:t xml:space="preserve">每月10-15号前，将社保费用转入公司银行账户，确保社保费用顺利扣缴。</w:t>
      </w:r>
    </w:p>
    <w:p>
      <w:pPr/>
      <w:r>
        <w:rPr/>
        <w:t xml:space="preserve">二、上海注册公司交社保的注意事项</w:t>
      </w:r>
    </w:p>
    <w:p>
      <w:pPr>
        <w:numPr>
          <w:ilvl w:val="0"/>
          <w:numId w:val="9"/>
        </w:numPr>
      </w:pPr>
      <w:r>
        <w:rPr/>
        <w:t xml:space="preserve">公司注册地址需真实有效，如使用园区虚拟地址，需提供相关证明材料。</w:t>
      </w:r>
    </w:p>
    <w:p>
      <w:pPr>
        <w:numPr>
          <w:ilvl w:val="0"/>
          <w:numId w:val="9"/>
        </w:numPr>
      </w:pPr>
      <w:r>
        <w:rPr/>
        <w:t xml:space="preserve">公司经营范围应与实际业务相符，避免后期出现法律纠纷。</w:t>
      </w:r>
    </w:p>
    <w:p>
      <w:pPr>
        <w:numPr>
          <w:ilvl w:val="0"/>
          <w:numId w:val="9"/>
        </w:numPr>
      </w:pPr>
      <w:r>
        <w:rPr/>
        <w:t xml:space="preserve">社保缴纳标准根据上海市相关政策执行，具体标准可咨询当地社保机构。</w:t>
      </w:r>
    </w:p>
    <w:p>
      <w:pPr>
        <w:numPr>
          <w:ilvl w:val="0"/>
          <w:numId w:val="9"/>
        </w:numPr>
      </w:pPr>
      <w:r>
        <w:rPr/>
        <w:t xml:space="preserve">社保缴纳需按时足额缴纳，否则将影响员工权益。</w:t>
      </w:r>
    </w:p>
    <w:p>
      <w:pPr>
        <w:numPr>
          <w:ilvl w:val="0"/>
          <w:numId w:val="9"/>
        </w:numPr>
      </w:pPr>
      <w:r>
        <w:rPr/>
        <w:t xml:space="preserve">如有员工离职，应及时办理退工手续，避免社保费用错缴。</w:t>
      </w:r>
    </w:p>
    <w:p>
      <w:pPr/>
      <w:r>
        <w:rPr/>
        <w:t xml:space="preserve">三、上海注册公司交社保的优势</w:t>
      </w:r>
    </w:p>
    <w:p>
      <w:pPr>
        <w:numPr>
          <w:ilvl w:val="0"/>
          <w:numId w:val="10"/>
        </w:numPr>
      </w:pPr>
      <w:r>
        <w:rPr/>
        <w:t xml:space="preserve">享受国家规定的社保待遇，如养老保险、医疗保险、失业保险等。</w:t>
      </w:r>
    </w:p>
    <w:p>
      <w:pPr>
        <w:numPr>
          <w:ilvl w:val="0"/>
          <w:numId w:val="10"/>
        </w:numPr>
      </w:pPr>
      <w:r>
        <w:rPr/>
        <w:t xml:space="preserve">为企业法定代表人提供退休生活保障。</w:t>
      </w:r>
    </w:p>
    <w:p>
      <w:pPr>
        <w:numPr>
          <w:ilvl w:val="0"/>
          <w:numId w:val="10"/>
        </w:numPr>
      </w:pPr>
      <w:r>
        <w:rPr/>
        <w:t xml:space="preserve">增加企业信用度，有利于企业长远发展。</w:t>
      </w:r>
    </w:p>
    <w:p>
      <w:pPr>
        <w:numPr>
          <w:ilvl w:val="0"/>
          <w:numId w:val="10"/>
        </w:numPr>
      </w:pPr>
      <w:r>
        <w:rPr/>
        <w:t xml:space="preserve">提高员工福利待遇，吸引和留住优秀人才。</w:t>
      </w:r>
    </w:p>
    <w:p>
      <w:pPr/>
      <w:r>
        <w:rPr/>
        <w:t xml:space="preserve">上海注册公司交社保是一项重要的企业行为。了解相关流程和注意事项，有助于企业顺利开展社保缴纳工作。希望本文能为您的创业之路提供有益的参考。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https://www.yyzq.team/post/411897.html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1E1616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DBF3ADD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765AAE1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A0F5FE6D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3750AC5E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114C9605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0192340C"/>
    <w:multiLevelType w:val="multilevel"/>
    <w:lvl w:ilvl="0">
      <w:start w:val="7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DBCE824E"/>
    <w:multiLevelType w:val="multilevel"/>
    <w:lvl w:ilvl="0">
      <w:start w:val="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19636F8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E555526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18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上海注册一个公司交社保 </dc:title>
  <dc:description>仅供学习交流使用、请勿用途非法用途。违者后果自负！</dc:description>
  <dc:subject>https://www.yyzq.team/post/411897.html</dc:subject>
  <cp:keywords>社保,公司,上海,注册公司,缴纳</cp:keywords>
  <cp:category>注册公司</cp:category>
  <cp:lastModifiedBy>一叶知秋</cp:lastModifiedBy>
  <dcterms:created xsi:type="dcterms:W3CDTF">2024-09-20T21:32:08+08:00</dcterms:created>
  <dcterms:modified xsi:type="dcterms:W3CDTF">2024-09-20T21:32:08+08:00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