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福州雨石家纺</w:t>
      </w:r>
    </w:p>
    <w:p>
      <w:pPr/>
      <w:r>
        <w:rPr/>
        <w:t xml:space="preserve">福州雨石家纺（毛巾，无纺布袋）成立于2002年，是一家集产品研发、设计、生产、销售于一体环保型企业，我们主要生产的产品：全棉、纯棉、天然竹纤维、人工合成超细纤维、雪尼尔系列面巾，方巾，浴巾，餐巾，地巾，茶巾，沙滩巾，广告礼品毛巾等，为了不断适应客户的个性化追求及需要，可以个性化定制、超低起订量、高规格织造；还可根据客户企业背景和个性化的需要，为客户设计制作具有企业文化的特色广告礼品毛巾及浴巾套装：单条、双条及套装PP袋装、精美彩盒装、高档礼品盒装。同时，可提供各种织造工艺深加工：丝网印刷、电脑刺绣、涂料印染、色织断档、割绒提花、真空压缩等等。    除毛巾系类外还在致力于开发更多新颖时尚的环保袋，还特别为客户量身订做各式各样的无纺布手提袋、购物袋、广告袋、服饰袋、礼品袋、化妆品、等系列产品。为塑造客户的企业形象提供了直观、良性的宣传服务</w:t>
      </w:r>
    </w:p>
    <w:p>
      <w:pPr/>
      <w:r>
        <w:rPr/>
        <w:t xml:space="preserve">主营产品：家纺类</w:t>
      </w:r>
    </w:p>
    <w:p>
      <w:pPr/>
      <w:r>
        <w:rPr/>
        <w:t xml:space="preserve">主要产品：毛巾，浴巾，无纺布袋</w:t>
      </w:r>
    </w:p>
    <w:p>
      <w:pPr/>
      <w:r>
        <w:rPr/>
        <w:t xml:space="preserve">注册时间：2002-01-01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企业地址：鼓楼区八一七路41号新兴大厦2008室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品牌名称：雨石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法人代表：徐灿</w:t>
      </w:r>
    </w:p>
    <w:p>
      <w:pPr/>
      <w:r>
        <w:rPr/>
        <w:t xml:space="preserve">手机号：15985769636</w:t>
      </w:r>
    </w:p>
    <w:p>
      <w:pPr/>
      <w:r>
        <w:rPr/>
        <w:t xml:space="preserve">联系人：范雪琳</w:t>
      </w:r>
    </w:p>
    <w:p>
      <w:pPr/>
      <w:r>
        <w:rPr/>
        <w:t xml:space="preserve">邮箱：805104893@qq.com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福州雨石家纺</dc:title>
  <dc:description>仅供学习交流使用、请勿用途非法用途。违者后果自负！</dc:description>
  <dc:subject>https://www.yyzq.team/post/11451.html</dc:subject>
  <cp:keywords>企业名录,家纺类,生产型公司</cp:keywords>
  <cp:category>企业名录</cp:category>
  <cp:lastModifiedBy>一叶知秋</cp:lastModifiedBy>
  <dcterms:created xsi:type="dcterms:W3CDTF">2024-09-21T12:37:28+08:00</dcterms:created>
  <dcterms:modified xsi:type="dcterms:W3CDTF">2024-09-21T12:37:28+08:00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