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济宁茂丰环保节能设备有限公司</w:t>
      </w:r>
    </w:p>
    <w:p>
      <w:pPr/>
      <w:r>
        <w:rPr/>
        <w:t xml:space="preserve">济宁茂丰环保节能设备有限公司坐落于有着“孔孟之乡，礼仪之邦”之称的运河之都——济宁。是一家集研发、生产、销售于一体  的环保降尘设备制造厂家。</w:t>
      </w:r>
    </w:p>
    <w:p/>
    <w:p>
      <w:pPr/>
      <w:r>
        <w:rPr/>
        <w:t xml:space="preserve">公司历经多年的发展，现拥有一支技术力量雄厚的科研开发及生产团队。并先后获得了质量体系认证、山东省机械行业进步奖、山东省环保设备行业 品牌等资质和荣誉。 无论过去、现在及未来，品质都是茂丰环保永恒的追求。我们对品质的承诺体现在从原材料的入库检验直至对客户跟踪服务的全过程，公司严格按照 ISO90001：2008 质量体系认证要求并严格按标准执行，坚持“依法经营，充分满足顾客要求；科技创新，不断提高管理绩效”的质量方针。</w:t>
      </w:r>
    </w:p>
    <w:p>
      <w:pPr/>
      <w:r>
        <w:rPr/>
        <w:t xml:space="preserve">主营产品：环保节能设备，工矿设备，钢筋加工设备及配件的加工销售</w:t>
      </w:r>
    </w:p>
    <w:p>
      <w:pPr/>
      <w:r>
        <w:rPr/>
        <w:t xml:space="preserve">主要产品：工程洗车机</w:t>
      </w:r>
    </w:p>
    <w:p>
      <w:pPr/>
      <w:r>
        <w:rPr/>
        <w:t xml:space="preserve">注册时间：2017-02-08 00:00:00</w:t>
      </w:r>
    </w:p>
    <w:p>
      <w:pPr/>
      <w:r>
        <w:rPr/>
        <w:t xml:space="preserve">经营模式：生产型</w:t>
      </w:r>
    </w:p>
    <w:p>
      <w:pPr/>
      <w:r>
        <w:rPr/>
        <w:t xml:space="preserve">注册地址：山东济宁市任城区</w:t>
      </w:r>
    </w:p>
    <w:p>
      <w:pPr/>
      <w:r>
        <w:rPr/>
        <w:t xml:space="preserve">企业地址：长沟镇南阳李村</w:t>
      </w:r>
    </w:p>
    <w:p>
      <w:pPr/>
      <w:r>
        <w:rPr/>
        <w:t xml:space="preserve">企业类型：私营企业</w:t>
      </w:r>
    </w:p>
    <w:p>
      <w:pPr/>
      <w:r>
        <w:rPr/>
        <w:t xml:space="preserve">品牌名称：济宁茂丰</w:t>
      </w:r>
    </w:p>
    <w:p>
      <w:pPr/>
      <w:r>
        <w:rPr/>
        <w:t xml:space="preserve">企业人数：10</w:t>
      </w:r>
    </w:p>
    <w:p>
      <w:pPr/>
      <w:r>
        <w:rPr/>
        <w:t xml:space="preserve">注册资本：500</w:t>
      </w:r>
    </w:p>
    <w:p>
      <w:pPr/>
      <w:r>
        <w:rPr/>
        <w:t xml:space="preserve">营业额：800</w:t>
      </w:r>
    </w:p>
    <w:p>
      <w:pPr/>
      <w:r>
        <w:rPr/>
        <w:t xml:space="preserve">法人代表：张美玲</w:t>
      </w:r>
    </w:p>
    <w:p>
      <w:pPr/>
      <w:r>
        <w:rPr/>
        <w:t xml:space="preserve">手机号：17553785987</w:t>
      </w:r>
    </w:p>
    <w:p>
      <w:pPr/>
      <w:r>
        <w:rPr/>
        <w:t xml:space="preserve">联系人：王经理</w:t>
      </w:r>
    </w:p>
    <w:p>
      <w:pPr/>
      <w:r>
        <w:rPr/>
        <w:t xml:space="preserve">邮箱：</w:t>
      </w:r>
    </w:p>
    <w:p>
      <w:pPr/>
      <w:r>
        <w:rPr/>
        <w:t xml:space="preserve">文章地址：</w:t>
      </w:r>
      <w:hyperlink r:id="rId7" w:history="1">
        <w:r>
          <w:rPr/>
          <w:t xml:space="preserve">https://www.yyzq.team/post/76699.html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6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济宁茂丰环保节能设备有限公司</dc:title>
  <dc:description>仅供学习交流使用、请勿用途非法用途。违者后果自负！</dc:description>
  <dc:subject>https://www.yyzq.team/post/76699.html</dc:subject>
  <cp:keywords>企业名录,环保节能设备,工矿设备,钢筋加工设备及配件的加工销售,生产型公司</cp:keywords>
  <cp:category>企业名录</cp:category>
  <cp:lastModifiedBy>一叶知秋</cp:lastModifiedBy>
  <dcterms:created xsi:type="dcterms:W3CDTF">2024-09-21T04:31:52+08:00</dcterms:created>
  <dcterms:modified xsi:type="dcterms:W3CDTF">2024-09-21T04:31:52+08:00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