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英语作文自媒体的影响 </w:t>
      </w:r>
    </w:p>
    <w:p>
      <w:pPr/>
      <w:r>
        <w:rPr/>
        <w:t xml:space="preserve">The Impact of Influencer Marketing on Businesses</w:t>
      </w:r>
    </w:p>
    <w:p>
      <w:pPr/>
      <w:r>
        <w:rPr/>
        <w:t xml:space="preserve">In recent years, the rise of influencer marketing has been phenomenon that cannot be ignored by businesses. Influencer marketing, which is also known as social media marketing, has brought significant changes to the traditional marketing model. In this article, we will discuss the impact of influencer marketing on businesses, including its benefits and challenges.</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First and foremost, influencer marketing can effectively promote brand awareness and increase sales. Influencers, who have a large number of followers, can create content that promotes products or services, reaching a wider audience than traditional advertising methods. According to a study conducted by influencer marketing platform BuzzSumo, brands that collaborate with influencers tend to see a higher return on investment (ROI) than those that do not.</w:t>
      </w:r>
    </w:p>
    <w:p>
      <w:pPr/>
      <w:r>
        <w:rPr/>
        <w:t xml:space="preserve">Moreover, influencer marketing can help businesses target specific audiences. Influencers usually have a clear niche and a specific audience in mind, allowing businesses to reach potential customers who are interested in their products or services. This targeted approach can save marketing costs and increase the effectiveness of marketing campaigns.</w:t>
      </w:r>
    </w:p>
    <w:p>
      <w:pPr/>
      <w:r>
        <w:rPr/>
        <w:t xml:space="preserve">However, influencer marketing also comes with challenges. One of the main challenges is the authenticity of influencer content. Some influencers may create fake reviews or promote products that they have not actually used, which can damage the reputation of businesses. To address this issue, businesses should carefully select influencers and require them to provide honest and genuine content.</w:t>
      </w:r>
    </w:p>
    <w:p>
      <w:pPr/>
      <w:r>
        <w:rPr/>
        <w:t xml:space="preserve">Another challenge is the potential lack of control over influencer content. Once an influencer creates content promoting a product or service, the business may not have the right to edit or remove that content. To mitigate this risk, businesses should include clauses in their influencer marketing contracts that give them the right to approve or reject content before it is published.</w:t>
      </w:r>
    </w:p>
    <w:p>
      <w:pPr/>
      <w:r>
        <w:rPr/>
        <w:t xml:space="preserve">In conclusion, influencer marketing has brought both benefits and challenges to businesses. By selecting the right influencers and establishing clear contracts, businesses can effectively leverage the power of influencer marketing to promote their brands and increase their sales.</w:t>
      </w:r>
    </w:p>
    <w:p>
      <w:pPr/>
      <w:r>
        <w:rPr/>
        <w:t xml:space="preserve">Keywords: influencer marketing, social media marketing, brand awareness, sales increase, targeted audience, authenticity, content control, marketing contracts.</w:t>
      </w:r>
    </w:p>
    <w:p>
      <w:pPr/>
      <w:r>
        <w:rPr/>
        <w:t xml:space="preserve">文章地址：</w:t>
      </w:r>
      <w:hyperlink r:id="rId8" w:history="1">
        <w:r>
          <w:rPr/>
          <w:t xml:space="preserve">https://www.yyzq.team/post/354988.html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49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英语作文自媒体的影响 </dc:title>
  <dc:description>仅供学习交流使用、请勿用途非法用途。违者后果自负！</dc:description>
  <dc:subject>https://www.yyzq.team/post/354988.html</dc:subject>
  <cp:keywords>Marketing,Influencer,Businesses,content,Influencers</cp:keywords>
  <cp:category>自媒体</cp:category>
  <cp:lastModifiedBy>一叶知秋</cp:lastModifiedBy>
  <dcterms:created xsi:type="dcterms:W3CDTF">2024-09-21T00:50:16+08:00</dcterms:created>
  <dcterms:modified xsi:type="dcterms:W3CDTF">2024-09-21T00:50:16+08:00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