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联通手机号如何在app上注销号码绑定的 </w:t>
      </w:r>
    </w:p>
    <w:p>
      <w:pPr/>
      <w:r>
        <w:rPr/>
        <w:t xml:space="preserve">轻松三步，联通手机号在APP上完成号码绑定注销</w:t>
      </w:r>
    </w:p>
    <w:p>
      <w:pPr/>
      <w:r>
        <w:rPr/>
        <w:t xml:space="preserve">对于不再需要的联通手机号，您是否还在为如何解除号码绑定而烦恼？本文将为您提供详细的步骤，让您轻松在联通APP上完成手机号绑定注销，确保您的个人信息安全。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发展，手机号码在我们的生活中扮演着越来越重要的角色。有些时候，我们可能因为各种原因不再使用某个联通手机号，这时就需要解除号码绑定。今天，我们就来教您如何在联通APP上轻松完成手机号绑定注销。</w:t>
      </w:r>
    </w:p>
    <w:p>
      <w:pPr/>
      <w:r>
        <w:rPr/>
        <w:t xml:space="preserve">二、操作步骤</w:t>
      </w:r>
    </w:p>
    <w:p>
      <w:pPr>
        <w:numPr>
          <w:ilvl w:val="0"/>
          <w:numId w:val="1"/>
        </w:numPr>
      </w:pPr>
      <w:r>
        <w:rPr/>
        <w:t xml:space="preserve">下载并登录联通APP</w:t>
      </w:r>
    </w:p>
    <w:p>
      <w:pPr/>
      <w:r>
        <w:rPr/>
        <w:t xml:space="preserve">您需要在手机上下载并安装中国联通APP。打开APP后，输入您的手机号和密码进行登录。</w:t>
      </w:r>
    </w:p>
    <w:p>
      <w:pPr>
        <w:numPr>
          <w:ilvl w:val="0"/>
          <w:numId w:val="2"/>
        </w:numPr>
      </w:pPr>
      <w:r>
        <w:rPr/>
        <w:t xml:space="preserve">进入“服务”页面</w:t>
      </w:r>
    </w:p>
    <w:p>
      <w:pPr/>
      <w:r>
        <w:rPr/>
        <w:t xml:space="preserve">登录成功后，点击APP下方的“服务”选项，进入服务页面。</w:t>
      </w:r>
    </w:p>
    <w:p>
      <w:pPr>
        <w:numPr>
          <w:ilvl w:val="0"/>
          <w:numId w:val="3"/>
        </w:numPr>
      </w:pPr>
      <w:r>
        <w:rPr/>
        <w:t xml:space="preserve">选择“销户”业务</w:t>
      </w:r>
    </w:p>
    <w:p>
      <w:pPr/>
      <w:r>
        <w:rPr/>
        <w:t xml:space="preserve">在服务页面中，找到“办理”选项，然后下拉找到“其他业务办理”，点击进入。在这里，您会看到“销户”业务，点击进入。</w:t>
      </w:r>
    </w:p>
    <w:p>
      <w:pPr>
        <w:numPr>
          <w:ilvl w:val="0"/>
          <w:numId w:val="4"/>
        </w:numPr>
      </w:pPr>
      <w:r>
        <w:rPr/>
        <w:t xml:space="preserve">填写销户信息</w:t>
      </w:r>
    </w:p>
    <w:p>
      <w:pPr/>
      <w:r>
        <w:rPr/>
        <w:t xml:space="preserve">进入销户业务后，您需要填写相关信息。选择销户原因，这里可以根据自己的实际情况选择；然后，勾选“已阅读并同意用户须知”，点击下一步。</w:t>
      </w:r>
    </w:p>
    <w:p>
      <w:pPr>
        <w:numPr>
          <w:ilvl w:val="0"/>
          <w:numId w:val="5"/>
        </w:numPr>
      </w:pPr>
      <w:r>
        <w:rPr/>
        <w:t xml:space="preserve">输入验证码，确认销户</w:t>
      </w:r>
    </w:p>
    <w:p>
      <w:pPr/>
      <w:r>
        <w:rPr/>
        <w:t xml:space="preserve">接下来，系统会要求您输入短信验证码或手机卡后19位数字进行校验。您可以选择其中一种方式，输入验证码后，点击下一步。</w:t>
      </w:r>
    </w:p>
    <w:p>
      <w:pPr>
        <w:numPr>
          <w:ilvl w:val="0"/>
          <w:numId w:val="6"/>
        </w:numPr>
      </w:pPr>
      <w:r>
        <w:rPr/>
        <w:t xml:space="preserve">上传身份证照片</w:t>
      </w:r>
    </w:p>
    <w:p>
      <w:pPr/>
      <w:r>
        <w:rPr/>
        <w:t xml:space="preserve">在下一步，您需要上传身份证正反面的照片。确保照片清晰，符合要求。上传完毕后，点击下一步。</w:t>
      </w:r>
    </w:p>
    <w:p>
      <w:pPr>
        <w:numPr>
          <w:ilvl w:val="0"/>
          <w:numId w:val="7"/>
        </w:numPr>
      </w:pPr>
      <w:r>
        <w:rPr/>
        <w:t xml:space="preserve">视频动态验证</w:t>
      </w:r>
    </w:p>
    <w:p>
      <w:pPr/>
      <w:r>
        <w:rPr/>
        <w:t xml:space="preserve">上传身份证照片后，系统会进行视频动态验证。请按照提示进行操作，验证通过后，点击下一步。</w:t>
      </w:r>
    </w:p>
    <w:p>
      <w:pPr>
        <w:numPr>
          <w:ilvl w:val="0"/>
          <w:numId w:val="8"/>
        </w:numPr>
      </w:pPr>
      <w:r>
        <w:rPr/>
        <w:t xml:space="preserve">余额转移</w:t>
      </w:r>
    </w:p>
    <w:p>
      <w:pPr/>
      <w:r>
        <w:rPr/>
        <w:t xml:space="preserve">在下一步，您可以选择是否将账户余额转移至其他联通手机号码。如果需要转移，请输入目标手机号码，点击下一步。</w:t>
      </w:r>
    </w:p>
    <w:p>
      <w:pPr>
        <w:numPr>
          <w:ilvl w:val="0"/>
          <w:numId w:val="9"/>
        </w:numPr>
      </w:pPr>
      <w:r>
        <w:rPr/>
        <w:t xml:space="preserve">完成销户</w:t>
      </w:r>
    </w:p>
    <w:p>
      <w:pPr/>
      <w:r>
        <w:rPr/>
        <w:t xml:space="preserve">系统会提示您完成销户。请您仔细阅读提示信息，确认无误后，点击“确认销户”。</w:t>
      </w:r>
    </w:p>
    <w:p>
      <w:pPr/>
      <w:r>
        <w:rPr/>
        <w:t xml:space="preserve">三、注意事项</w:t>
      </w:r>
    </w:p>
    <w:p>
      <w:pPr>
        <w:numPr>
          <w:ilvl w:val="0"/>
          <w:numId w:val="10"/>
        </w:numPr>
      </w:pPr>
      <w:r>
        <w:rPr/>
        <w:t xml:space="preserve">在办理销户前，请确保手机卡内没有欠费，如有欠费，请先结清。</w:t>
      </w:r>
    </w:p>
    <w:p>
      <w:pPr>
        <w:numPr>
          <w:ilvl w:val="0"/>
          <w:numId w:val="10"/>
        </w:numPr>
      </w:pPr>
      <w:r>
        <w:rPr/>
        <w:t xml:space="preserve">办理销户时，请确保手机卡处于正常状态。</w:t>
      </w:r>
    </w:p>
    <w:p>
      <w:pPr>
        <w:numPr>
          <w:ilvl w:val="0"/>
          <w:numId w:val="10"/>
        </w:numPr>
      </w:pPr>
      <w:r>
        <w:rPr/>
        <w:t xml:space="preserve">办理销户后，原手机号码将不再可以使用，请提前做好相关信息的备份。</w:t>
      </w:r>
    </w:p>
    <w:p>
      <w:pPr>
        <w:numPr>
          <w:ilvl w:val="0"/>
          <w:numId w:val="10"/>
        </w:numPr>
      </w:pPr>
      <w:r>
        <w:rPr/>
        <w:t xml:space="preserve">如有疑问，请拨打中国联通客服热线10010咨询。</w:t>
      </w:r>
    </w:p>
    <w:p>
      <w:pPr/>
      <w:r>
        <w:rPr/>
        <w:t xml:space="preserve">总结</w:t>
      </w:r>
    </w:p>
    <w:p>
      <w:pPr/>
      <w:r>
        <w:rPr/>
        <w:t xml:space="preserve">通过以上步骤，您就可以在联通APP上轻松完成手机号绑定注销。希望本文对您有所帮助。祝您生活愉快！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https://www.yyzq.team/post/375935.html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BBAF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88D57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E1589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647847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B10CDF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539C92D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C842B5D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371F43C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4770664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6CC63A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9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联通手机号如何在app上注销号码绑定的 </dc:title>
  <dc:description>仅供学习交流使用、请勿用途非法用途。违者后果自负！</dc:description>
  <dc:subject>https://www.yyzq.team/post/375935.html</dc:subject>
  <cp:keywords>联通,手机号,绑定,点击,注销</cp:keywords>
  <cp:category>联通手机号</cp:category>
  <cp:lastModifiedBy>一叶知秋</cp:lastModifiedBy>
  <dcterms:created xsi:type="dcterms:W3CDTF">2024-09-21T11:06:00+08:00</dcterms:created>
  <dcterms:modified xsi:type="dcterms:W3CDTF">2024-09-21T11:06:00+08:00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