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安平县鹏业丝网制品厂(河北安平县丝网生产厂家)</w:t>
      </w:r>
    </w:p>
    <w:p>
      <w:pPr/>
      <w:r>
        <w:rPr/>
        <w:t xml:space="preserve">安平县鹏业丝网制品厂原名安平县东白拔丝织网厂成立于1996年，位于丝网之都河北省安平县。本公司是一家生产、销售鸡笼和鸽笼、兔笼的*公司，我司主要生产：鸡笼、鸽笼、兔笼，还可根据客户的要求，订做不同规格的鸡笼、鸽笼和兔笼产品。产品广泛应用于各种养殖业，散养、笼养、圈养、个体养殖户、集体养殖户等，产品远销肯尼亚、墨西哥、尼日利亚、非洲、东亚等地区。多年来我厂奉行“以质量求生存、以信誉求发展”的企业宗旨，坚持“质量、用户、诚信”的发展意识，在丝网行业中持续创造佳绩，在新老用户中不断取得信赖。我们的营销策略：我们把质量作为公司的发展基础，我们已建立良好的质量控制体系，保证以优良的产品质量服务于新老顾客。 安平县鹏业丝网制品厂诚挚的希望在平等互利，坦诚相待的基础上与国内外客户共建美好未来。 我们热诚欢迎国内外友人惠顾！</w:t>
      </w:r>
    </w:p>
    <w:p>
      <w:pPr/>
      <w:r>
        <w:rPr/>
        <w:t xml:space="preserve">主营产品：蛋鸡笼,肉鸡笼,鸽子笼,子母兔笼,耐腐育雏鸡笼</w:t>
      </w:r>
    </w:p>
    <w:p>
      <w:pPr/>
      <w:r>
        <w:rPr/>
        <w:t xml:space="preserve">主要产品：蛋鸡笼</w:t>
      </w:r>
    </w:p>
    <w:p>
      <w:pPr/>
      <w:r>
        <w:rPr/>
        <w:t xml:space="preserve">注册时间：2010-11-18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企业地址：河北省衡水市安平县城东开发区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品牌名称：鹏业</w:t>
      </w:r>
    </w:p>
    <w:p>
      <w:pPr/>
      <w:r>
        <w:rPr/>
        <w:t xml:space="preserve">企业人数：100</w:t>
      </w:r>
    </w:p>
    <w:p>
      <w:pPr/>
      <w:r>
        <w:rPr/>
        <w:t xml:space="preserve">注册资本：3000</w:t>
      </w:r>
    </w:p>
    <w:p>
      <w:pPr/>
      <w:r>
        <w:rPr/>
        <w:t xml:space="preserve">营业额：700</w:t>
      </w:r>
    </w:p>
    <w:p>
      <w:pPr/>
      <w:r>
        <w:rPr/>
        <w:t xml:space="preserve">法人代表：敬斗</w:t>
      </w:r>
    </w:p>
    <w:p>
      <w:pPr/>
      <w:r>
        <w:rPr/>
        <w:t xml:space="preserve">手机号：15731878293</w:t>
      </w:r>
    </w:p>
    <w:p>
      <w:pPr/>
      <w:r>
        <w:rPr/>
        <w:t xml:space="preserve">联系人：敬经理</w:t>
      </w:r>
    </w:p>
    <w:p>
      <w:pPr/>
      <w:r>
        <w:rPr/>
        <w:t xml:space="preserve">邮箱：appengye@sina.com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https://www.yyzq.team/post/217963.html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9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安平县鹏业丝网制品厂(河北安平县丝网生产厂家)</dc:title>
  <dc:description>仅供学习交流使用、请勿用途非法用途。违者后果自负！</dc:description>
  <dc:subject>https://www.yyzq.team/post/217963.html</dc:subject>
  <cp:keywords>企业名录,蛋鸡笼,肉鸡笼,鸽子笼,子母兔笼,耐腐育雏鸡笼,生产型公司</cp:keywords>
  <cp:category>企业名录</cp:category>
  <cp:lastModifiedBy>一叶知秋</cp:lastModifiedBy>
  <dcterms:created xsi:type="dcterms:W3CDTF">2024-09-20T21:37:41+08:00</dcterms:created>
  <dcterms:modified xsi:type="dcterms:W3CDTF">2024-09-20T21:37:41+08:00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